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A" w:rsidRDefault="0085388D">
      <w:pPr>
        <w:rPr>
          <w:u w:val="single"/>
        </w:rPr>
      </w:pPr>
      <w:r>
        <w:rPr>
          <w:u w:val="single"/>
        </w:rPr>
        <w:t>Revel Meeting 09/10/14</w:t>
      </w:r>
      <w:r w:rsidR="00271AC3">
        <w:rPr>
          <w:u w:val="single"/>
        </w:rPr>
        <w:t xml:space="preserve"> at Pucklechurch Sports and Social Club (PSSC)</w:t>
      </w:r>
    </w:p>
    <w:p w:rsidR="00271AC3" w:rsidRPr="00271AC3" w:rsidRDefault="00271AC3" w:rsidP="00271AC3">
      <w:pPr>
        <w:jc w:val="left"/>
        <w:rPr>
          <w:b/>
        </w:rPr>
      </w:pPr>
      <w:r w:rsidRPr="00271AC3">
        <w:rPr>
          <w:b/>
        </w:rPr>
        <w:t>Present:</w:t>
      </w:r>
    </w:p>
    <w:p w:rsidR="00271AC3" w:rsidRDefault="00271AC3" w:rsidP="00271AC3">
      <w:pPr>
        <w:jc w:val="left"/>
      </w:pPr>
      <w:r>
        <w:t>Dave Matthews, Mandi Smit</w:t>
      </w:r>
      <w:r w:rsidR="0085388D">
        <w:t xml:space="preserve">h, Carly Neill, Vicky Freestone, </w:t>
      </w:r>
      <w:r>
        <w:t>Dean Freestone,</w:t>
      </w:r>
      <w:r w:rsidR="0085388D">
        <w:t xml:space="preserve"> </w:t>
      </w:r>
      <w:r>
        <w:t xml:space="preserve"> Lori-Anne Button, Omie Flook</w:t>
      </w:r>
      <w:r w:rsidR="0085388D">
        <w:t xml:space="preserve">, Dave Oakes, Gavin Sawford, Ed Aze, Toby Bailey, Jon Bailey, Kelly Powell, Christine </w:t>
      </w:r>
      <w:r w:rsidR="00012B78">
        <w:t>Serge</w:t>
      </w:r>
      <w:r w:rsidR="009B7399">
        <w:t>nt</w:t>
      </w:r>
      <w:r w:rsidR="003A4630">
        <w:t xml:space="preserve"> and Sarah Frankcom</w:t>
      </w:r>
    </w:p>
    <w:p w:rsidR="0085388D" w:rsidRPr="0085388D" w:rsidRDefault="0085388D" w:rsidP="00271AC3">
      <w:pPr>
        <w:jc w:val="left"/>
        <w:rPr>
          <w:b/>
        </w:rPr>
      </w:pPr>
      <w:r w:rsidRPr="0085388D">
        <w:rPr>
          <w:b/>
        </w:rPr>
        <w:t>Apologies:</w:t>
      </w:r>
    </w:p>
    <w:p w:rsidR="0085388D" w:rsidRDefault="0085388D" w:rsidP="00271AC3">
      <w:pPr>
        <w:jc w:val="left"/>
      </w:pPr>
      <w:r>
        <w:t>Brian Champion and Mike Wiltshire</w:t>
      </w:r>
    </w:p>
    <w:p w:rsidR="00271AC3" w:rsidRDefault="00960E19" w:rsidP="00271AC3">
      <w:pPr>
        <w:jc w:val="left"/>
      </w:pPr>
      <w:r>
        <w:rPr>
          <w:b/>
        </w:rPr>
        <w:t xml:space="preserve">1. </w:t>
      </w:r>
      <w:r w:rsidR="00271AC3" w:rsidRPr="00271AC3">
        <w:rPr>
          <w:b/>
        </w:rPr>
        <w:t>Matters arising</w:t>
      </w:r>
      <w:r w:rsidR="00271AC3">
        <w:rPr>
          <w:b/>
        </w:rPr>
        <w:t>:</w:t>
      </w:r>
      <w:r>
        <w:rPr>
          <w:b/>
        </w:rPr>
        <w:t xml:space="preserve"> </w:t>
      </w:r>
      <w:r>
        <w:t>Outstanding ac</w:t>
      </w:r>
      <w:r w:rsidR="009B7399">
        <w:t>tions from 2014 tracker to carry over.</w:t>
      </w:r>
    </w:p>
    <w:p w:rsidR="009B7399" w:rsidRPr="009B7399" w:rsidRDefault="009B7399" w:rsidP="00271AC3">
      <w:pPr>
        <w:jc w:val="left"/>
      </w:pPr>
      <w:r>
        <w:rPr>
          <w:b/>
        </w:rPr>
        <w:t xml:space="preserve">Storage facilities – </w:t>
      </w:r>
      <w:r>
        <w:t>3 separate quotes to be sough and brought before committee fro discussion and approval .</w:t>
      </w:r>
    </w:p>
    <w:p w:rsidR="00960E19" w:rsidRDefault="00960E19" w:rsidP="00960E19">
      <w:pPr>
        <w:jc w:val="left"/>
        <w:rPr>
          <w:b/>
        </w:rPr>
      </w:pPr>
      <w:r>
        <w:rPr>
          <w:b/>
        </w:rPr>
        <w:t xml:space="preserve">2. </w:t>
      </w:r>
      <w:r w:rsidR="0085388D" w:rsidRPr="00960E19">
        <w:rPr>
          <w:b/>
        </w:rPr>
        <w:t xml:space="preserve">AGM 2014 – </w:t>
      </w:r>
      <w:r w:rsidR="0085388D">
        <w:t>BC to complete the treasurer’s report and this is to go to John Kay for auditing.</w:t>
      </w:r>
      <w:r>
        <w:t xml:space="preserve"> DW to facilitate. </w:t>
      </w:r>
    </w:p>
    <w:p w:rsidR="00960E19" w:rsidRPr="009B7399" w:rsidRDefault="00960E19" w:rsidP="00960E19">
      <w:pPr>
        <w:pStyle w:val="ListParagraph"/>
        <w:numPr>
          <w:ilvl w:val="0"/>
          <w:numId w:val="6"/>
        </w:numPr>
        <w:jc w:val="left"/>
        <w:rPr>
          <w:b/>
        </w:rPr>
      </w:pPr>
      <w:r>
        <w:t>LAB to look into Charity status for Revel.</w:t>
      </w:r>
    </w:p>
    <w:p w:rsidR="009B7399" w:rsidRDefault="009B7399" w:rsidP="009B7399">
      <w:pPr>
        <w:jc w:val="left"/>
        <w:rPr>
          <w:b/>
        </w:rPr>
      </w:pPr>
      <w:r>
        <w:rPr>
          <w:b/>
        </w:rPr>
        <w:t xml:space="preserve">3. Revel 2015 Timeline – </w:t>
      </w:r>
    </w:p>
    <w:tbl>
      <w:tblPr>
        <w:tblStyle w:val="TableGrid"/>
        <w:tblW w:w="0" w:type="auto"/>
        <w:tblLook w:val="04A0"/>
      </w:tblPr>
      <w:tblGrid>
        <w:gridCol w:w="2394"/>
        <w:gridCol w:w="2394"/>
        <w:gridCol w:w="2394"/>
        <w:gridCol w:w="2394"/>
      </w:tblGrid>
      <w:tr w:rsidR="009B7399" w:rsidTr="009B7399">
        <w:tc>
          <w:tcPr>
            <w:tcW w:w="2394" w:type="dxa"/>
            <w:shd w:val="clear" w:color="auto" w:fill="8DB3E2" w:themeFill="text2" w:themeFillTint="66"/>
          </w:tcPr>
          <w:p w:rsidR="009B7399" w:rsidRDefault="009B7399" w:rsidP="009B7399">
            <w:pPr>
              <w:rPr>
                <w:b/>
              </w:rPr>
            </w:pPr>
            <w:r>
              <w:rPr>
                <w:b/>
              </w:rPr>
              <w:t>Event</w:t>
            </w:r>
          </w:p>
        </w:tc>
        <w:tc>
          <w:tcPr>
            <w:tcW w:w="2394" w:type="dxa"/>
            <w:shd w:val="clear" w:color="auto" w:fill="8DB3E2" w:themeFill="text2" w:themeFillTint="66"/>
          </w:tcPr>
          <w:p w:rsidR="009B7399" w:rsidRDefault="009B7399" w:rsidP="009B7399">
            <w:pPr>
              <w:rPr>
                <w:b/>
              </w:rPr>
            </w:pPr>
            <w:r>
              <w:rPr>
                <w:b/>
              </w:rPr>
              <w:t>Day</w:t>
            </w:r>
          </w:p>
        </w:tc>
        <w:tc>
          <w:tcPr>
            <w:tcW w:w="2394" w:type="dxa"/>
            <w:shd w:val="clear" w:color="auto" w:fill="8DB3E2" w:themeFill="text2" w:themeFillTint="66"/>
          </w:tcPr>
          <w:p w:rsidR="009B7399" w:rsidRDefault="009B7399" w:rsidP="009B7399">
            <w:pPr>
              <w:rPr>
                <w:b/>
              </w:rPr>
            </w:pPr>
            <w:r>
              <w:rPr>
                <w:b/>
              </w:rPr>
              <w:t>Facilitator</w:t>
            </w:r>
          </w:p>
        </w:tc>
        <w:tc>
          <w:tcPr>
            <w:tcW w:w="2394" w:type="dxa"/>
            <w:shd w:val="clear" w:color="auto" w:fill="8DB3E2" w:themeFill="text2" w:themeFillTint="66"/>
          </w:tcPr>
          <w:p w:rsidR="009B7399" w:rsidRDefault="009B7399" w:rsidP="009B7399">
            <w:pPr>
              <w:rPr>
                <w:b/>
              </w:rPr>
            </w:pPr>
            <w:r>
              <w:rPr>
                <w:b/>
              </w:rPr>
              <w:t>Completed</w:t>
            </w:r>
          </w:p>
        </w:tc>
      </w:tr>
      <w:tr w:rsidR="009B7399" w:rsidTr="009B7399">
        <w:tc>
          <w:tcPr>
            <w:tcW w:w="2394" w:type="dxa"/>
          </w:tcPr>
          <w:p w:rsidR="009B7399" w:rsidRPr="00AB1C4A" w:rsidRDefault="009B7399" w:rsidP="009B7399">
            <w:pPr>
              <w:jc w:val="left"/>
            </w:pPr>
            <w:r w:rsidRPr="00AB1C4A">
              <w:t>Revel Saturday</w:t>
            </w:r>
          </w:p>
        </w:tc>
        <w:tc>
          <w:tcPr>
            <w:tcW w:w="2394" w:type="dxa"/>
          </w:tcPr>
          <w:p w:rsidR="009B7399" w:rsidRPr="00AB1C4A" w:rsidRDefault="009B7399" w:rsidP="009B7399">
            <w:pPr>
              <w:jc w:val="left"/>
            </w:pPr>
            <w:r w:rsidRPr="00AB1C4A">
              <w:t>20.06.15</w:t>
            </w:r>
          </w:p>
        </w:tc>
        <w:tc>
          <w:tcPr>
            <w:tcW w:w="2394" w:type="dxa"/>
          </w:tcPr>
          <w:p w:rsidR="009B7399" w:rsidRPr="00AB1C4A" w:rsidRDefault="009B7399" w:rsidP="009B7399">
            <w:pPr>
              <w:jc w:val="left"/>
            </w:pPr>
            <w:r w:rsidRPr="00AB1C4A">
              <w:t>ALL</w:t>
            </w:r>
            <w:r w:rsidR="00AB1C4A">
              <w:t xml:space="preserve"> and Beer Fest</w:t>
            </w:r>
          </w:p>
        </w:tc>
        <w:tc>
          <w:tcPr>
            <w:tcW w:w="2394" w:type="dxa"/>
          </w:tcPr>
          <w:p w:rsidR="009B7399" w:rsidRPr="00AB1C4A" w:rsidRDefault="009B7399" w:rsidP="009B7399">
            <w:pPr>
              <w:jc w:val="left"/>
            </w:pPr>
          </w:p>
        </w:tc>
      </w:tr>
      <w:tr w:rsidR="009B7399" w:rsidTr="009B7399">
        <w:tc>
          <w:tcPr>
            <w:tcW w:w="2394" w:type="dxa"/>
          </w:tcPr>
          <w:p w:rsidR="009B7399" w:rsidRPr="00AB1C4A" w:rsidRDefault="009B7399" w:rsidP="009B7399">
            <w:pPr>
              <w:jc w:val="left"/>
            </w:pPr>
            <w:r w:rsidRPr="00AB1C4A">
              <w:t>Beer Festival</w:t>
            </w:r>
          </w:p>
        </w:tc>
        <w:tc>
          <w:tcPr>
            <w:tcW w:w="2394" w:type="dxa"/>
          </w:tcPr>
          <w:p w:rsidR="009B7399" w:rsidRPr="00AB1C4A" w:rsidRDefault="009B7399" w:rsidP="009B7399">
            <w:pPr>
              <w:jc w:val="left"/>
            </w:pPr>
            <w:r w:rsidRPr="00AB1C4A">
              <w:t>TBD</w:t>
            </w:r>
          </w:p>
        </w:tc>
        <w:tc>
          <w:tcPr>
            <w:tcW w:w="2394" w:type="dxa"/>
          </w:tcPr>
          <w:p w:rsidR="009B7399" w:rsidRPr="00AB1C4A" w:rsidRDefault="009B7399" w:rsidP="009B7399">
            <w:pPr>
              <w:jc w:val="left"/>
            </w:pPr>
            <w:r w:rsidRPr="00AB1C4A">
              <w:t xml:space="preserve">Beer Fest </w:t>
            </w:r>
          </w:p>
        </w:tc>
        <w:tc>
          <w:tcPr>
            <w:tcW w:w="2394" w:type="dxa"/>
          </w:tcPr>
          <w:p w:rsidR="009B7399" w:rsidRPr="00AB1C4A" w:rsidRDefault="009B7399" w:rsidP="009B7399">
            <w:pPr>
              <w:jc w:val="left"/>
            </w:pPr>
          </w:p>
        </w:tc>
      </w:tr>
      <w:tr w:rsidR="009B7399" w:rsidTr="009B7399">
        <w:tc>
          <w:tcPr>
            <w:tcW w:w="2394" w:type="dxa"/>
          </w:tcPr>
          <w:p w:rsidR="009B7399" w:rsidRPr="00AB1C4A" w:rsidRDefault="009B7399" w:rsidP="009B7399">
            <w:pPr>
              <w:jc w:val="left"/>
            </w:pPr>
            <w:r w:rsidRPr="00AB1C4A">
              <w:t>Christmas Sparkle</w:t>
            </w:r>
          </w:p>
        </w:tc>
        <w:tc>
          <w:tcPr>
            <w:tcW w:w="2394" w:type="dxa"/>
          </w:tcPr>
          <w:p w:rsidR="009B7399" w:rsidRPr="00AB1C4A" w:rsidRDefault="009B7399" w:rsidP="009B7399">
            <w:pPr>
              <w:jc w:val="left"/>
            </w:pPr>
            <w:r w:rsidRPr="00AB1C4A">
              <w:t>07.12.15</w:t>
            </w:r>
          </w:p>
        </w:tc>
        <w:tc>
          <w:tcPr>
            <w:tcW w:w="2394" w:type="dxa"/>
          </w:tcPr>
          <w:p w:rsidR="009B7399" w:rsidRPr="00AB1C4A" w:rsidRDefault="009B7399" w:rsidP="009B7399">
            <w:pPr>
              <w:jc w:val="left"/>
            </w:pPr>
            <w:r w:rsidRPr="00AB1C4A">
              <w:t>MS and SF</w:t>
            </w:r>
          </w:p>
        </w:tc>
        <w:tc>
          <w:tcPr>
            <w:tcW w:w="2394" w:type="dxa"/>
          </w:tcPr>
          <w:p w:rsidR="009B7399" w:rsidRPr="00AB1C4A" w:rsidRDefault="009B7399" w:rsidP="009B7399">
            <w:pPr>
              <w:jc w:val="left"/>
            </w:pPr>
          </w:p>
        </w:tc>
      </w:tr>
      <w:tr w:rsidR="009B7399" w:rsidTr="009B7399">
        <w:tc>
          <w:tcPr>
            <w:tcW w:w="2394" w:type="dxa"/>
          </w:tcPr>
          <w:p w:rsidR="009B7399" w:rsidRPr="00AB1C4A" w:rsidRDefault="009B7399" w:rsidP="009B7399">
            <w:pPr>
              <w:jc w:val="left"/>
            </w:pPr>
            <w:r w:rsidRPr="00AB1C4A">
              <w:t>Craft Fair</w:t>
            </w:r>
          </w:p>
        </w:tc>
        <w:tc>
          <w:tcPr>
            <w:tcW w:w="2394" w:type="dxa"/>
          </w:tcPr>
          <w:p w:rsidR="009B7399" w:rsidRPr="00AB1C4A" w:rsidRDefault="00AB1C4A" w:rsidP="009B7399">
            <w:pPr>
              <w:jc w:val="left"/>
            </w:pPr>
            <w:r>
              <w:t>20.06</w:t>
            </w:r>
            <w:r w:rsidR="009B7399" w:rsidRPr="00AB1C4A">
              <w:t>.15</w:t>
            </w:r>
          </w:p>
        </w:tc>
        <w:tc>
          <w:tcPr>
            <w:tcW w:w="2394" w:type="dxa"/>
          </w:tcPr>
          <w:p w:rsidR="009B7399" w:rsidRPr="00AB1C4A" w:rsidRDefault="00AB1C4A" w:rsidP="009B7399">
            <w:pPr>
              <w:jc w:val="left"/>
            </w:pPr>
            <w:r>
              <w:t>TBD</w:t>
            </w:r>
          </w:p>
        </w:tc>
        <w:tc>
          <w:tcPr>
            <w:tcW w:w="2394" w:type="dxa"/>
          </w:tcPr>
          <w:p w:rsidR="009B7399" w:rsidRPr="00AB1C4A" w:rsidRDefault="009B7399" w:rsidP="009B7399">
            <w:pPr>
              <w:jc w:val="left"/>
            </w:pPr>
          </w:p>
        </w:tc>
      </w:tr>
      <w:tr w:rsidR="009B7399" w:rsidTr="009B7399">
        <w:tc>
          <w:tcPr>
            <w:tcW w:w="2394" w:type="dxa"/>
          </w:tcPr>
          <w:p w:rsidR="009B7399" w:rsidRPr="00AB1C4A" w:rsidRDefault="009B7399" w:rsidP="009B7399">
            <w:pPr>
              <w:jc w:val="left"/>
            </w:pPr>
            <w:r w:rsidRPr="00AB1C4A">
              <w:t>Quiz</w:t>
            </w:r>
          </w:p>
        </w:tc>
        <w:tc>
          <w:tcPr>
            <w:tcW w:w="2394" w:type="dxa"/>
          </w:tcPr>
          <w:p w:rsidR="009B7399" w:rsidRPr="00AB1C4A" w:rsidRDefault="009B7399" w:rsidP="009B7399">
            <w:pPr>
              <w:jc w:val="left"/>
            </w:pPr>
            <w:r w:rsidRPr="00AB1C4A">
              <w:t>15.06.15</w:t>
            </w:r>
          </w:p>
        </w:tc>
        <w:tc>
          <w:tcPr>
            <w:tcW w:w="2394" w:type="dxa"/>
          </w:tcPr>
          <w:p w:rsidR="009B7399" w:rsidRPr="00AB1C4A" w:rsidRDefault="009B7399" w:rsidP="009B7399">
            <w:pPr>
              <w:jc w:val="left"/>
            </w:pPr>
            <w:r w:rsidRPr="00AB1C4A">
              <w:t>LAB</w:t>
            </w:r>
          </w:p>
        </w:tc>
        <w:tc>
          <w:tcPr>
            <w:tcW w:w="2394" w:type="dxa"/>
          </w:tcPr>
          <w:p w:rsidR="009B7399" w:rsidRPr="00AB1C4A" w:rsidRDefault="009B7399" w:rsidP="009B7399">
            <w:pPr>
              <w:jc w:val="left"/>
            </w:pPr>
          </w:p>
        </w:tc>
      </w:tr>
      <w:tr w:rsidR="009B7399" w:rsidTr="009B7399">
        <w:tc>
          <w:tcPr>
            <w:tcW w:w="2394" w:type="dxa"/>
          </w:tcPr>
          <w:p w:rsidR="009B7399" w:rsidRPr="00AB1C4A" w:rsidRDefault="00AB1C4A" w:rsidP="009B7399">
            <w:pPr>
              <w:jc w:val="left"/>
            </w:pPr>
            <w:r>
              <w:t>Pram Race/Tug of War</w:t>
            </w:r>
          </w:p>
        </w:tc>
        <w:tc>
          <w:tcPr>
            <w:tcW w:w="2394" w:type="dxa"/>
          </w:tcPr>
          <w:p w:rsidR="009B7399" w:rsidRPr="00AB1C4A" w:rsidRDefault="00AB1C4A" w:rsidP="009B7399">
            <w:pPr>
              <w:jc w:val="left"/>
            </w:pPr>
            <w:r>
              <w:t>18.06.15</w:t>
            </w:r>
          </w:p>
        </w:tc>
        <w:tc>
          <w:tcPr>
            <w:tcW w:w="2394" w:type="dxa"/>
          </w:tcPr>
          <w:p w:rsidR="009B7399" w:rsidRPr="00AB1C4A" w:rsidRDefault="00AB1C4A" w:rsidP="009B7399">
            <w:pPr>
              <w:jc w:val="left"/>
            </w:pPr>
            <w:r>
              <w:t>MS/DW</w:t>
            </w:r>
          </w:p>
        </w:tc>
        <w:tc>
          <w:tcPr>
            <w:tcW w:w="2394" w:type="dxa"/>
          </w:tcPr>
          <w:p w:rsidR="009B7399" w:rsidRPr="00AB1C4A" w:rsidRDefault="009B7399" w:rsidP="009B7399">
            <w:pPr>
              <w:jc w:val="left"/>
            </w:pPr>
          </w:p>
        </w:tc>
      </w:tr>
      <w:tr w:rsidR="009B7399" w:rsidTr="009B7399">
        <w:tc>
          <w:tcPr>
            <w:tcW w:w="2394" w:type="dxa"/>
          </w:tcPr>
          <w:p w:rsidR="009B7399" w:rsidRPr="00AB1C4A" w:rsidRDefault="00AB1C4A" w:rsidP="009B7399">
            <w:pPr>
              <w:jc w:val="left"/>
            </w:pPr>
            <w:r w:rsidRPr="00AB1C4A">
              <w:t>Bingo</w:t>
            </w:r>
          </w:p>
        </w:tc>
        <w:tc>
          <w:tcPr>
            <w:tcW w:w="2394" w:type="dxa"/>
          </w:tcPr>
          <w:p w:rsidR="009B7399" w:rsidRPr="00AB1C4A" w:rsidRDefault="00AB1C4A" w:rsidP="009B7399">
            <w:pPr>
              <w:jc w:val="left"/>
            </w:pPr>
            <w:r>
              <w:t>TBD</w:t>
            </w:r>
          </w:p>
        </w:tc>
        <w:tc>
          <w:tcPr>
            <w:tcW w:w="2394" w:type="dxa"/>
          </w:tcPr>
          <w:p w:rsidR="009B7399" w:rsidRPr="00AB1C4A" w:rsidRDefault="009B7399" w:rsidP="009B7399">
            <w:pPr>
              <w:jc w:val="left"/>
            </w:pPr>
          </w:p>
        </w:tc>
        <w:tc>
          <w:tcPr>
            <w:tcW w:w="2394" w:type="dxa"/>
          </w:tcPr>
          <w:p w:rsidR="009B7399" w:rsidRPr="00AB1C4A" w:rsidRDefault="009B7399" w:rsidP="009B7399">
            <w:pPr>
              <w:jc w:val="left"/>
            </w:pPr>
          </w:p>
        </w:tc>
      </w:tr>
      <w:tr w:rsidR="009B7399" w:rsidTr="00AB1C4A">
        <w:trPr>
          <w:trHeight w:val="70"/>
        </w:trPr>
        <w:tc>
          <w:tcPr>
            <w:tcW w:w="2394" w:type="dxa"/>
          </w:tcPr>
          <w:p w:rsidR="009B7399" w:rsidRPr="00AB1C4A" w:rsidRDefault="00AB1C4A" w:rsidP="009B7399">
            <w:pPr>
              <w:jc w:val="left"/>
            </w:pPr>
            <w:r w:rsidRPr="00AB1C4A">
              <w:t>Revel Cup</w:t>
            </w:r>
          </w:p>
        </w:tc>
        <w:tc>
          <w:tcPr>
            <w:tcW w:w="2394" w:type="dxa"/>
          </w:tcPr>
          <w:p w:rsidR="009B7399" w:rsidRPr="00AB1C4A" w:rsidRDefault="00AB1C4A" w:rsidP="009B7399">
            <w:pPr>
              <w:jc w:val="left"/>
            </w:pPr>
            <w:r>
              <w:t>TBD</w:t>
            </w:r>
          </w:p>
        </w:tc>
        <w:tc>
          <w:tcPr>
            <w:tcW w:w="2394" w:type="dxa"/>
          </w:tcPr>
          <w:p w:rsidR="009B7399" w:rsidRPr="00AB1C4A" w:rsidRDefault="00AB1C4A" w:rsidP="009B7399">
            <w:pPr>
              <w:jc w:val="left"/>
            </w:pPr>
            <w:r w:rsidRPr="00AB1C4A">
              <w:t>PVSSC</w:t>
            </w:r>
          </w:p>
        </w:tc>
        <w:tc>
          <w:tcPr>
            <w:tcW w:w="2394" w:type="dxa"/>
          </w:tcPr>
          <w:p w:rsidR="009B7399" w:rsidRDefault="009B7399" w:rsidP="009B7399">
            <w:pPr>
              <w:jc w:val="left"/>
              <w:rPr>
                <w:b/>
              </w:rPr>
            </w:pPr>
          </w:p>
        </w:tc>
      </w:tr>
      <w:tr w:rsidR="009B7399" w:rsidTr="009B7399">
        <w:tc>
          <w:tcPr>
            <w:tcW w:w="2394" w:type="dxa"/>
          </w:tcPr>
          <w:p w:rsidR="009B7399" w:rsidRPr="00507FA3" w:rsidRDefault="00507FA3" w:rsidP="009B7399">
            <w:pPr>
              <w:jc w:val="left"/>
            </w:pPr>
            <w:r w:rsidRPr="00507FA3">
              <w:t>Family Disco</w:t>
            </w:r>
          </w:p>
        </w:tc>
        <w:tc>
          <w:tcPr>
            <w:tcW w:w="2394" w:type="dxa"/>
          </w:tcPr>
          <w:p w:rsidR="009B7399" w:rsidRPr="00507FA3" w:rsidRDefault="00507FA3" w:rsidP="009B7399">
            <w:pPr>
              <w:jc w:val="left"/>
            </w:pPr>
            <w:r w:rsidRPr="00507FA3">
              <w:t>TBD</w:t>
            </w:r>
          </w:p>
        </w:tc>
        <w:tc>
          <w:tcPr>
            <w:tcW w:w="2394" w:type="dxa"/>
          </w:tcPr>
          <w:p w:rsidR="009B7399" w:rsidRPr="00507FA3" w:rsidRDefault="00507FA3" w:rsidP="009B7399">
            <w:pPr>
              <w:jc w:val="left"/>
            </w:pPr>
            <w:r w:rsidRPr="00507FA3">
              <w:t>MS/CS/KP</w:t>
            </w:r>
          </w:p>
        </w:tc>
        <w:tc>
          <w:tcPr>
            <w:tcW w:w="2394" w:type="dxa"/>
          </w:tcPr>
          <w:p w:rsidR="009B7399" w:rsidRPr="00507FA3" w:rsidRDefault="009B7399" w:rsidP="009B7399">
            <w:pPr>
              <w:jc w:val="left"/>
            </w:pPr>
          </w:p>
        </w:tc>
      </w:tr>
      <w:tr w:rsidR="009B7399" w:rsidTr="009B7399">
        <w:tc>
          <w:tcPr>
            <w:tcW w:w="2394" w:type="dxa"/>
          </w:tcPr>
          <w:p w:rsidR="009B7399" w:rsidRDefault="009B7399" w:rsidP="009B7399">
            <w:pPr>
              <w:jc w:val="left"/>
              <w:rPr>
                <w:b/>
              </w:rPr>
            </w:pPr>
          </w:p>
        </w:tc>
        <w:tc>
          <w:tcPr>
            <w:tcW w:w="2394" w:type="dxa"/>
          </w:tcPr>
          <w:p w:rsidR="009B7399" w:rsidRDefault="009B7399" w:rsidP="009B7399">
            <w:pPr>
              <w:jc w:val="left"/>
              <w:rPr>
                <w:b/>
              </w:rPr>
            </w:pPr>
          </w:p>
        </w:tc>
        <w:tc>
          <w:tcPr>
            <w:tcW w:w="2394" w:type="dxa"/>
          </w:tcPr>
          <w:p w:rsidR="009B7399" w:rsidRDefault="009B7399" w:rsidP="009B7399">
            <w:pPr>
              <w:jc w:val="left"/>
              <w:rPr>
                <w:b/>
              </w:rPr>
            </w:pPr>
          </w:p>
        </w:tc>
        <w:tc>
          <w:tcPr>
            <w:tcW w:w="2394" w:type="dxa"/>
          </w:tcPr>
          <w:p w:rsidR="009B7399" w:rsidRDefault="009B7399" w:rsidP="009B7399">
            <w:pPr>
              <w:jc w:val="left"/>
              <w:rPr>
                <w:b/>
              </w:rPr>
            </w:pPr>
          </w:p>
        </w:tc>
      </w:tr>
    </w:tbl>
    <w:p w:rsidR="00AB1C4A" w:rsidRDefault="00AB1C4A" w:rsidP="009B7399">
      <w:pPr>
        <w:jc w:val="left"/>
      </w:pPr>
    </w:p>
    <w:p w:rsidR="00F66AE9" w:rsidRDefault="00F66AE9" w:rsidP="00F66AE9">
      <w:pPr>
        <w:jc w:val="left"/>
      </w:pPr>
      <w:r w:rsidRPr="00F66AE9">
        <w:rPr>
          <w:b/>
        </w:rPr>
        <w:t xml:space="preserve">4. Beer </w:t>
      </w:r>
      <w:r w:rsidR="00012B78" w:rsidRPr="00F66AE9">
        <w:rPr>
          <w:b/>
        </w:rPr>
        <w:t>Fest -</w:t>
      </w:r>
      <w:r w:rsidRPr="00F66AE9">
        <w:t xml:space="preserve"> </w:t>
      </w:r>
      <w:r>
        <w:t>The Beer fest asked if the date of the beer fest could move so it does not clash with Mangotsfield Village Fete, which is always the same day. This was agreed, the beer festival will also look into the possibility o</w:t>
      </w:r>
      <w:r w:rsidR="00A139E6">
        <w:t xml:space="preserve">f holding the event elsewhere. </w:t>
      </w:r>
    </w:p>
    <w:p w:rsidR="00F66AE9" w:rsidRDefault="00F66AE9" w:rsidP="00F66AE9">
      <w:pPr>
        <w:pStyle w:val="ListParagraph"/>
        <w:numPr>
          <w:ilvl w:val="0"/>
          <w:numId w:val="6"/>
        </w:numPr>
        <w:jc w:val="left"/>
      </w:pPr>
      <w:r>
        <w:lastRenderedPageBreak/>
        <w:t>Committee of six, will be looking at costs for 2015 to present to the committee and will makes sure tickets and band booking are done earlier this year.</w:t>
      </w:r>
    </w:p>
    <w:p w:rsidR="00F66AE9" w:rsidRPr="00F66AE9" w:rsidRDefault="00F66AE9" w:rsidP="00F66AE9">
      <w:pPr>
        <w:jc w:val="left"/>
      </w:pPr>
    </w:p>
    <w:p w:rsidR="00AB1C4A" w:rsidRDefault="00F66AE9" w:rsidP="00AB1C4A">
      <w:pPr>
        <w:jc w:val="left"/>
      </w:pPr>
      <w:r>
        <w:rPr>
          <w:b/>
        </w:rPr>
        <w:t>5.</w:t>
      </w:r>
      <w:r w:rsidR="00AB1C4A" w:rsidRPr="00F66AE9">
        <w:rPr>
          <w:b/>
        </w:rPr>
        <w:t xml:space="preserve"> Revel funding</w:t>
      </w:r>
      <w:r w:rsidR="00AB1C4A">
        <w:rPr>
          <w:b/>
        </w:rPr>
        <w:t xml:space="preserve"> –</w:t>
      </w:r>
      <w:r w:rsidR="00AB1C4A">
        <w:t xml:space="preserve"> To explore avenues for grants and funding for the Revel.</w:t>
      </w:r>
    </w:p>
    <w:tbl>
      <w:tblPr>
        <w:tblStyle w:val="TableGrid"/>
        <w:tblW w:w="0" w:type="auto"/>
        <w:tblLook w:val="04A0"/>
      </w:tblPr>
      <w:tblGrid>
        <w:gridCol w:w="1838"/>
        <w:gridCol w:w="1782"/>
        <w:gridCol w:w="1369"/>
        <w:gridCol w:w="1758"/>
        <w:gridCol w:w="1338"/>
        <w:gridCol w:w="1491"/>
      </w:tblGrid>
      <w:tr w:rsidR="00AB1C4A" w:rsidTr="00F66AE9">
        <w:tc>
          <w:tcPr>
            <w:tcW w:w="1838" w:type="dxa"/>
            <w:shd w:val="clear" w:color="auto" w:fill="8DB3E2" w:themeFill="text2" w:themeFillTint="66"/>
          </w:tcPr>
          <w:p w:rsidR="00AB1C4A" w:rsidRDefault="00AB1C4A" w:rsidP="00AB1C4A">
            <w:pPr>
              <w:jc w:val="left"/>
            </w:pPr>
            <w:r>
              <w:t xml:space="preserve">Application to </w:t>
            </w:r>
          </w:p>
        </w:tc>
        <w:tc>
          <w:tcPr>
            <w:tcW w:w="1782" w:type="dxa"/>
            <w:shd w:val="clear" w:color="auto" w:fill="8DB3E2" w:themeFill="text2" w:themeFillTint="66"/>
          </w:tcPr>
          <w:p w:rsidR="00AB1C4A" w:rsidRDefault="00AB1C4A" w:rsidP="00AB1C4A">
            <w:pPr>
              <w:jc w:val="left"/>
            </w:pPr>
            <w:r>
              <w:t>Facilitator</w:t>
            </w:r>
          </w:p>
        </w:tc>
        <w:tc>
          <w:tcPr>
            <w:tcW w:w="1369" w:type="dxa"/>
            <w:shd w:val="clear" w:color="auto" w:fill="8DB3E2" w:themeFill="text2" w:themeFillTint="66"/>
          </w:tcPr>
          <w:p w:rsidR="00AB1C4A" w:rsidRDefault="00AB1C4A" w:rsidP="00AB1C4A">
            <w:pPr>
              <w:jc w:val="left"/>
            </w:pPr>
            <w:r>
              <w:t>By when?</w:t>
            </w:r>
          </w:p>
        </w:tc>
        <w:tc>
          <w:tcPr>
            <w:tcW w:w="1758" w:type="dxa"/>
            <w:shd w:val="clear" w:color="auto" w:fill="8DB3E2" w:themeFill="text2" w:themeFillTint="66"/>
          </w:tcPr>
          <w:p w:rsidR="00AB1C4A" w:rsidRDefault="00AB1C4A" w:rsidP="00AB1C4A">
            <w:pPr>
              <w:jc w:val="left"/>
            </w:pPr>
            <w:r>
              <w:t>Amount requested</w:t>
            </w:r>
          </w:p>
        </w:tc>
        <w:tc>
          <w:tcPr>
            <w:tcW w:w="1338" w:type="dxa"/>
            <w:shd w:val="clear" w:color="auto" w:fill="8DB3E2" w:themeFill="text2" w:themeFillTint="66"/>
          </w:tcPr>
          <w:p w:rsidR="00AB1C4A" w:rsidRDefault="00AB1C4A" w:rsidP="00AB1C4A">
            <w:pPr>
              <w:jc w:val="left"/>
            </w:pPr>
            <w:r>
              <w:t>Proposal</w:t>
            </w:r>
          </w:p>
        </w:tc>
        <w:tc>
          <w:tcPr>
            <w:tcW w:w="1491" w:type="dxa"/>
            <w:shd w:val="clear" w:color="auto" w:fill="8DB3E2" w:themeFill="text2" w:themeFillTint="66"/>
          </w:tcPr>
          <w:p w:rsidR="00AB1C4A" w:rsidRDefault="00AB1C4A" w:rsidP="00AB1C4A">
            <w:pPr>
              <w:jc w:val="left"/>
            </w:pPr>
            <w:r>
              <w:t>Successful</w:t>
            </w:r>
          </w:p>
        </w:tc>
      </w:tr>
      <w:tr w:rsidR="00AB1C4A" w:rsidTr="00AB1C4A">
        <w:tc>
          <w:tcPr>
            <w:tcW w:w="1838" w:type="dxa"/>
          </w:tcPr>
          <w:p w:rsidR="00AB1C4A" w:rsidRDefault="00AB1C4A" w:rsidP="00AB1C4A">
            <w:pPr>
              <w:jc w:val="left"/>
            </w:pPr>
            <w:r>
              <w:t>Kings Forrest Forum</w:t>
            </w:r>
          </w:p>
        </w:tc>
        <w:tc>
          <w:tcPr>
            <w:tcW w:w="1782" w:type="dxa"/>
          </w:tcPr>
          <w:p w:rsidR="00AB1C4A" w:rsidRDefault="00AB1C4A" w:rsidP="00AB1C4A">
            <w:pPr>
              <w:jc w:val="left"/>
            </w:pPr>
            <w:r>
              <w:t>DM/DW</w:t>
            </w:r>
          </w:p>
        </w:tc>
        <w:tc>
          <w:tcPr>
            <w:tcW w:w="1369" w:type="dxa"/>
          </w:tcPr>
          <w:p w:rsidR="00AB1C4A" w:rsidRDefault="00AB1C4A" w:rsidP="00AB1C4A">
            <w:pPr>
              <w:jc w:val="left"/>
            </w:pPr>
          </w:p>
        </w:tc>
        <w:tc>
          <w:tcPr>
            <w:tcW w:w="1758" w:type="dxa"/>
          </w:tcPr>
          <w:p w:rsidR="00AB1C4A" w:rsidRDefault="00AB1C4A" w:rsidP="00AB1C4A">
            <w:pPr>
              <w:jc w:val="left"/>
            </w:pPr>
          </w:p>
        </w:tc>
        <w:tc>
          <w:tcPr>
            <w:tcW w:w="1338" w:type="dxa"/>
          </w:tcPr>
          <w:p w:rsidR="00AB1C4A" w:rsidRDefault="00AB1C4A" w:rsidP="00AB1C4A">
            <w:pPr>
              <w:jc w:val="left"/>
            </w:pPr>
          </w:p>
        </w:tc>
        <w:tc>
          <w:tcPr>
            <w:tcW w:w="1491" w:type="dxa"/>
          </w:tcPr>
          <w:p w:rsidR="00AB1C4A" w:rsidRDefault="00AB1C4A" w:rsidP="00AB1C4A">
            <w:pPr>
              <w:jc w:val="left"/>
            </w:pPr>
          </w:p>
        </w:tc>
      </w:tr>
      <w:tr w:rsidR="00AB1C4A" w:rsidTr="00AB1C4A">
        <w:tc>
          <w:tcPr>
            <w:tcW w:w="1838" w:type="dxa"/>
          </w:tcPr>
          <w:p w:rsidR="00AB1C4A" w:rsidRDefault="00AB1C4A" w:rsidP="00AB1C4A">
            <w:pPr>
              <w:jc w:val="left"/>
            </w:pPr>
            <w:r>
              <w:t>Serco</w:t>
            </w:r>
          </w:p>
        </w:tc>
        <w:tc>
          <w:tcPr>
            <w:tcW w:w="1782" w:type="dxa"/>
          </w:tcPr>
          <w:p w:rsidR="00AB1C4A" w:rsidRDefault="00AB1C4A" w:rsidP="00AB1C4A">
            <w:pPr>
              <w:jc w:val="left"/>
            </w:pPr>
            <w:r>
              <w:t>LAB/DO</w:t>
            </w:r>
          </w:p>
        </w:tc>
        <w:tc>
          <w:tcPr>
            <w:tcW w:w="1369" w:type="dxa"/>
          </w:tcPr>
          <w:p w:rsidR="00AB1C4A" w:rsidRDefault="00AB1C4A" w:rsidP="00AB1C4A">
            <w:pPr>
              <w:jc w:val="left"/>
            </w:pPr>
            <w:r>
              <w:t>30.11.14</w:t>
            </w:r>
          </w:p>
        </w:tc>
        <w:tc>
          <w:tcPr>
            <w:tcW w:w="1758" w:type="dxa"/>
          </w:tcPr>
          <w:p w:rsidR="00AB1C4A" w:rsidRDefault="00AB1C4A" w:rsidP="00AB1C4A">
            <w:pPr>
              <w:jc w:val="left"/>
            </w:pPr>
          </w:p>
        </w:tc>
        <w:tc>
          <w:tcPr>
            <w:tcW w:w="1338" w:type="dxa"/>
          </w:tcPr>
          <w:p w:rsidR="00AB1C4A" w:rsidRDefault="00AB1C4A" w:rsidP="00AB1C4A">
            <w:pPr>
              <w:jc w:val="left"/>
            </w:pPr>
          </w:p>
        </w:tc>
        <w:tc>
          <w:tcPr>
            <w:tcW w:w="1491" w:type="dxa"/>
          </w:tcPr>
          <w:p w:rsidR="00AB1C4A" w:rsidRDefault="00AB1C4A" w:rsidP="00AB1C4A">
            <w:pPr>
              <w:jc w:val="left"/>
            </w:pPr>
          </w:p>
        </w:tc>
      </w:tr>
      <w:tr w:rsidR="00AB1C4A" w:rsidTr="00AB1C4A">
        <w:tc>
          <w:tcPr>
            <w:tcW w:w="1838" w:type="dxa"/>
          </w:tcPr>
          <w:p w:rsidR="00AB1C4A" w:rsidRDefault="00AB1C4A" w:rsidP="00AB1C4A">
            <w:pPr>
              <w:jc w:val="left"/>
            </w:pPr>
            <w:r>
              <w:t>Community Union</w:t>
            </w:r>
          </w:p>
        </w:tc>
        <w:tc>
          <w:tcPr>
            <w:tcW w:w="1782" w:type="dxa"/>
          </w:tcPr>
          <w:p w:rsidR="00AB1C4A" w:rsidRDefault="00AB1C4A" w:rsidP="00AB1C4A">
            <w:pPr>
              <w:jc w:val="left"/>
            </w:pPr>
            <w:r>
              <w:t>LAB</w:t>
            </w:r>
          </w:p>
        </w:tc>
        <w:tc>
          <w:tcPr>
            <w:tcW w:w="1369" w:type="dxa"/>
          </w:tcPr>
          <w:p w:rsidR="00AB1C4A" w:rsidRDefault="00AB1C4A" w:rsidP="00AB1C4A">
            <w:pPr>
              <w:jc w:val="left"/>
            </w:pPr>
            <w:r>
              <w:t>30.11.14</w:t>
            </w:r>
          </w:p>
        </w:tc>
        <w:tc>
          <w:tcPr>
            <w:tcW w:w="1758" w:type="dxa"/>
          </w:tcPr>
          <w:p w:rsidR="00AB1C4A" w:rsidRDefault="00AB1C4A" w:rsidP="00AB1C4A">
            <w:pPr>
              <w:jc w:val="left"/>
            </w:pPr>
          </w:p>
        </w:tc>
        <w:tc>
          <w:tcPr>
            <w:tcW w:w="1338" w:type="dxa"/>
          </w:tcPr>
          <w:p w:rsidR="00AB1C4A" w:rsidRDefault="00AB1C4A" w:rsidP="00AB1C4A">
            <w:pPr>
              <w:jc w:val="left"/>
            </w:pPr>
          </w:p>
        </w:tc>
        <w:tc>
          <w:tcPr>
            <w:tcW w:w="1491" w:type="dxa"/>
          </w:tcPr>
          <w:p w:rsidR="00AB1C4A" w:rsidRDefault="00AB1C4A" w:rsidP="00AB1C4A">
            <w:pPr>
              <w:jc w:val="left"/>
            </w:pPr>
          </w:p>
        </w:tc>
      </w:tr>
      <w:tr w:rsidR="00AB1C4A" w:rsidTr="00AB1C4A">
        <w:tc>
          <w:tcPr>
            <w:tcW w:w="1838" w:type="dxa"/>
          </w:tcPr>
          <w:p w:rsidR="00AB1C4A" w:rsidRDefault="00AB1C4A" w:rsidP="00AB1C4A">
            <w:pPr>
              <w:jc w:val="left"/>
            </w:pPr>
            <w:r>
              <w:t>Sita</w:t>
            </w:r>
          </w:p>
        </w:tc>
        <w:tc>
          <w:tcPr>
            <w:tcW w:w="1782" w:type="dxa"/>
          </w:tcPr>
          <w:p w:rsidR="00AB1C4A" w:rsidRDefault="00AB1C4A" w:rsidP="00AB1C4A">
            <w:pPr>
              <w:jc w:val="left"/>
            </w:pPr>
          </w:p>
        </w:tc>
        <w:tc>
          <w:tcPr>
            <w:tcW w:w="1369" w:type="dxa"/>
          </w:tcPr>
          <w:p w:rsidR="00AB1C4A" w:rsidRDefault="00AB1C4A" w:rsidP="00AB1C4A">
            <w:pPr>
              <w:jc w:val="left"/>
            </w:pPr>
          </w:p>
        </w:tc>
        <w:tc>
          <w:tcPr>
            <w:tcW w:w="1758" w:type="dxa"/>
          </w:tcPr>
          <w:p w:rsidR="00AB1C4A" w:rsidRDefault="00AB1C4A" w:rsidP="00AB1C4A">
            <w:pPr>
              <w:jc w:val="left"/>
            </w:pPr>
            <w:r>
              <w:t>Bins</w:t>
            </w:r>
          </w:p>
        </w:tc>
        <w:tc>
          <w:tcPr>
            <w:tcW w:w="1338" w:type="dxa"/>
          </w:tcPr>
          <w:p w:rsidR="00AB1C4A" w:rsidRDefault="00AB1C4A" w:rsidP="00AB1C4A">
            <w:pPr>
              <w:jc w:val="left"/>
            </w:pPr>
            <w:r>
              <w:t>Bins</w:t>
            </w:r>
          </w:p>
        </w:tc>
        <w:tc>
          <w:tcPr>
            <w:tcW w:w="1491" w:type="dxa"/>
          </w:tcPr>
          <w:p w:rsidR="00AB1C4A" w:rsidRDefault="00AB1C4A" w:rsidP="00AB1C4A">
            <w:pPr>
              <w:jc w:val="left"/>
            </w:pPr>
          </w:p>
        </w:tc>
      </w:tr>
      <w:tr w:rsidR="00AB1C4A" w:rsidTr="00AB1C4A">
        <w:tc>
          <w:tcPr>
            <w:tcW w:w="1838" w:type="dxa"/>
          </w:tcPr>
          <w:p w:rsidR="00AB1C4A" w:rsidRDefault="00AB1C4A" w:rsidP="00AB1C4A">
            <w:pPr>
              <w:jc w:val="left"/>
            </w:pPr>
            <w:r>
              <w:t>Parish Council</w:t>
            </w:r>
          </w:p>
        </w:tc>
        <w:tc>
          <w:tcPr>
            <w:tcW w:w="1782" w:type="dxa"/>
          </w:tcPr>
          <w:p w:rsidR="00AB1C4A" w:rsidRDefault="00AB1C4A" w:rsidP="00AB1C4A">
            <w:pPr>
              <w:jc w:val="left"/>
            </w:pPr>
            <w:r>
              <w:t>LAB</w:t>
            </w:r>
          </w:p>
        </w:tc>
        <w:tc>
          <w:tcPr>
            <w:tcW w:w="1369" w:type="dxa"/>
          </w:tcPr>
          <w:p w:rsidR="00AB1C4A" w:rsidRDefault="00AB1C4A" w:rsidP="00AB1C4A">
            <w:pPr>
              <w:jc w:val="left"/>
            </w:pPr>
            <w:r>
              <w:t>30.11.14</w:t>
            </w:r>
          </w:p>
        </w:tc>
        <w:tc>
          <w:tcPr>
            <w:tcW w:w="1758" w:type="dxa"/>
          </w:tcPr>
          <w:p w:rsidR="00AB1C4A" w:rsidRDefault="00A139E6" w:rsidP="00AB1C4A">
            <w:pPr>
              <w:jc w:val="left"/>
            </w:pPr>
            <w:r>
              <w:t>£1250</w:t>
            </w:r>
          </w:p>
        </w:tc>
        <w:tc>
          <w:tcPr>
            <w:tcW w:w="1338" w:type="dxa"/>
          </w:tcPr>
          <w:p w:rsidR="00AB1C4A" w:rsidRDefault="00AB1C4A" w:rsidP="00AB1C4A">
            <w:pPr>
              <w:jc w:val="left"/>
            </w:pPr>
            <w:r>
              <w:t>Storage container</w:t>
            </w:r>
          </w:p>
        </w:tc>
        <w:tc>
          <w:tcPr>
            <w:tcW w:w="1491" w:type="dxa"/>
          </w:tcPr>
          <w:p w:rsidR="00AB1C4A" w:rsidRDefault="00AB1C4A" w:rsidP="00AB1C4A">
            <w:pPr>
              <w:jc w:val="left"/>
            </w:pPr>
          </w:p>
        </w:tc>
      </w:tr>
    </w:tbl>
    <w:p w:rsidR="00AB1C4A" w:rsidRPr="00AB1C4A" w:rsidRDefault="00AB1C4A" w:rsidP="00AB1C4A">
      <w:pPr>
        <w:jc w:val="left"/>
      </w:pPr>
    </w:p>
    <w:p w:rsidR="00F66AE9" w:rsidRDefault="00F66AE9" w:rsidP="00F66AE9">
      <w:pPr>
        <w:jc w:val="left"/>
      </w:pPr>
      <w:r>
        <w:rPr>
          <w:b/>
        </w:rPr>
        <w:t xml:space="preserve">6. </w:t>
      </w:r>
      <w:r w:rsidRPr="00F66AE9">
        <w:rPr>
          <w:b/>
        </w:rPr>
        <w:t xml:space="preserve"> A.O.B</w:t>
      </w:r>
      <w:r>
        <w:rPr>
          <w:b/>
        </w:rPr>
        <w:t xml:space="preserve"> - </w:t>
      </w:r>
      <w:r w:rsidRPr="00F66AE9">
        <w:t>Puckle Ruck to we continue – request BS to attend a future meeting, ideally before Christmas</w:t>
      </w:r>
      <w:r>
        <w:t>.</w:t>
      </w:r>
    </w:p>
    <w:p w:rsidR="00F66AE9" w:rsidRPr="00F66AE9" w:rsidRDefault="00F66AE9" w:rsidP="00F66AE9">
      <w:pPr>
        <w:pStyle w:val="ListParagraph"/>
        <w:numPr>
          <w:ilvl w:val="0"/>
          <w:numId w:val="6"/>
        </w:numPr>
        <w:jc w:val="left"/>
        <w:rPr>
          <w:b/>
        </w:rPr>
      </w:pPr>
      <w:r>
        <w:rPr>
          <w:b/>
        </w:rPr>
        <w:t xml:space="preserve">JB – </w:t>
      </w:r>
      <w:r>
        <w:t xml:space="preserve">Beer fest to take over Bonfire Night Organisation for 2015 – Beer Fest to look at </w:t>
      </w:r>
      <w:r w:rsidR="00012B78">
        <w:t>viability</w:t>
      </w:r>
      <w:r>
        <w:t>.</w:t>
      </w:r>
    </w:p>
    <w:p w:rsidR="00AB1C4A" w:rsidRPr="00F66AE9" w:rsidRDefault="00F66AE9" w:rsidP="009B7399">
      <w:pPr>
        <w:pStyle w:val="ListParagraph"/>
        <w:numPr>
          <w:ilvl w:val="0"/>
          <w:numId w:val="6"/>
        </w:numPr>
        <w:jc w:val="left"/>
        <w:rPr>
          <w:b/>
        </w:rPr>
      </w:pPr>
      <w:r>
        <w:rPr>
          <w:b/>
        </w:rPr>
        <w:t xml:space="preserve">TB </w:t>
      </w:r>
      <w:r w:rsidRPr="00F66AE9">
        <w:t>– Look at PA</w:t>
      </w:r>
    </w:p>
    <w:p w:rsidR="00F66AE9" w:rsidRPr="00F66AE9" w:rsidRDefault="00F66AE9" w:rsidP="009B7399">
      <w:pPr>
        <w:pStyle w:val="ListParagraph"/>
        <w:numPr>
          <w:ilvl w:val="0"/>
          <w:numId w:val="6"/>
        </w:numPr>
        <w:jc w:val="left"/>
        <w:rPr>
          <w:b/>
        </w:rPr>
      </w:pPr>
      <w:r>
        <w:rPr>
          <w:b/>
        </w:rPr>
        <w:t xml:space="preserve">CN – </w:t>
      </w:r>
      <w:r w:rsidRPr="00F66AE9">
        <w:t>Book Revel band before Christmas for 2015</w:t>
      </w:r>
    </w:p>
    <w:p w:rsidR="0085388D" w:rsidRPr="0085388D" w:rsidRDefault="0085388D" w:rsidP="0085388D">
      <w:pPr>
        <w:pStyle w:val="ListParagraph"/>
        <w:jc w:val="left"/>
        <w:rPr>
          <w:b/>
        </w:rPr>
      </w:pPr>
    </w:p>
    <w:p w:rsidR="00271AC3" w:rsidRDefault="00F66AE9" w:rsidP="00271AC3">
      <w:pPr>
        <w:jc w:val="left"/>
        <w:rPr>
          <w:b/>
        </w:rPr>
      </w:pPr>
      <w:r>
        <w:rPr>
          <w:b/>
        </w:rPr>
        <w:t>7.</w:t>
      </w:r>
      <w:r w:rsidR="00E401BD">
        <w:rPr>
          <w:b/>
        </w:rPr>
        <w:t xml:space="preserve"> </w:t>
      </w:r>
      <w:r w:rsidR="0085388D">
        <w:rPr>
          <w:b/>
        </w:rPr>
        <w:t>Revel 2015</w:t>
      </w:r>
      <w:r w:rsidR="00B00C19">
        <w:rPr>
          <w:b/>
        </w:rPr>
        <w:t xml:space="preserve"> Action Tracker</w:t>
      </w:r>
    </w:p>
    <w:tbl>
      <w:tblPr>
        <w:tblStyle w:val="TableGrid"/>
        <w:tblW w:w="10409" w:type="dxa"/>
        <w:tblLayout w:type="fixed"/>
        <w:tblLook w:val="04A0"/>
      </w:tblPr>
      <w:tblGrid>
        <w:gridCol w:w="1242"/>
        <w:gridCol w:w="2336"/>
        <w:gridCol w:w="1208"/>
        <w:gridCol w:w="1370"/>
        <w:gridCol w:w="1546"/>
        <w:gridCol w:w="13"/>
        <w:gridCol w:w="2694"/>
      </w:tblGrid>
      <w:tr w:rsidR="00B00C19" w:rsidTr="00F66AE9">
        <w:tc>
          <w:tcPr>
            <w:tcW w:w="1242" w:type="dxa"/>
            <w:shd w:val="clear" w:color="auto" w:fill="8DB3E2" w:themeFill="text2" w:themeFillTint="66"/>
          </w:tcPr>
          <w:p w:rsidR="00B00C19" w:rsidRDefault="00B00C19" w:rsidP="00B00C19">
            <w:pPr>
              <w:rPr>
                <w:b/>
              </w:rPr>
            </w:pPr>
            <w:r>
              <w:rPr>
                <w:b/>
              </w:rPr>
              <w:t>Date Set</w:t>
            </w:r>
          </w:p>
        </w:tc>
        <w:tc>
          <w:tcPr>
            <w:tcW w:w="2336" w:type="dxa"/>
            <w:shd w:val="clear" w:color="auto" w:fill="8DB3E2" w:themeFill="text2" w:themeFillTint="66"/>
          </w:tcPr>
          <w:p w:rsidR="00B00C19" w:rsidRDefault="00B00C19" w:rsidP="00B00C19">
            <w:pPr>
              <w:rPr>
                <w:b/>
              </w:rPr>
            </w:pPr>
            <w:r>
              <w:rPr>
                <w:b/>
              </w:rPr>
              <w:t>Action</w:t>
            </w:r>
          </w:p>
        </w:tc>
        <w:tc>
          <w:tcPr>
            <w:tcW w:w="1208" w:type="dxa"/>
            <w:shd w:val="clear" w:color="auto" w:fill="8DB3E2" w:themeFill="text2" w:themeFillTint="66"/>
          </w:tcPr>
          <w:p w:rsidR="00B00C19" w:rsidRDefault="00B00C19" w:rsidP="00B00C19">
            <w:pPr>
              <w:rPr>
                <w:b/>
              </w:rPr>
            </w:pPr>
            <w:r>
              <w:rPr>
                <w:b/>
              </w:rPr>
              <w:t>Point of contact</w:t>
            </w:r>
          </w:p>
        </w:tc>
        <w:tc>
          <w:tcPr>
            <w:tcW w:w="1370" w:type="dxa"/>
            <w:shd w:val="clear" w:color="auto" w:fill="8DB3E2" w:themeFill="text2" w:themeFillTint="66"/>
          </w:tcPr>
          <w:p w:rsidR="00B00C19" w:rsidRDefault="00B00C19" w:rsidP="00B00C19">
            <w:pPr>
              <w:rPr>
                <w:b/>
              </w:rPr>
            </w:pPr>
            <w:r>
              <w:rPr>
                <w:b/>
              </w:rPr>
              <w:t>By when</w:t>
            </w:r>
          </w:p>
        </w:tc>
        <w:tc>
          <w:tcPr>
            <w:tcW w:w="1546" w:type="dxa"/>
            <w:shd w:val="clear" w:color="auto" w:fill="8DB3E2" w:themeFill="text2" w:themeFillTint="66"/>
          </w:tcPr>
          <w:p w:rsidR="00B00C19" w:rsidRDefault="00B00C19" w:rsidP="00B00C19">
            <w:pPr>
              <w:rPr>
                <w:b/>
              </w:rPr>
            </w:pPr>
            <w:r>
              <w:rPr>
                <w:b/>
              </w:rPr>
              <w:t>Completed Y/N</w:t>
            </w:r>
          </w:p>
        </w:tc>
        <w:tc>
          <w:tcPr>
            <w:tcW w:w="2707" w:type="dxa"/>
            <w:gridSpan w:val="2"/>
            <w:shd w:val="clear" w:color="auto" w:fill="8DB3E2" w:themeFill="text2" w:themeFillTint="66"/>
          </w:tcPr>
          <w:p w:rsidR="00B00C19" w:rsidRDefault="00B00C19" w:rsidP="00B00C19">
            <w:pPr>
              <w:rPr>
                <w:b/>
              </w:rPr>
            </w:pPr>
            <w:r>
              <w:rPr>
                <w:b/>
              </w:rPr>
              <w:t>Notes</w:t>
            </w:r>
          </w:p>
        </w:tc>
      </w:tr>
      <w:tr w:rsidR="00960E19" w:rsidTr="00F66AE9">
        <w:tc>
          <w:tcPr>
            <w:tcW w:w="1242" w:type="dxa"/>
            <w:shd w:val="clear" w:color="auto" w:fill="FFFF00"/>
          </w:tcPr>
          <w:p w:rsidR="00960E19" w:rsidRPr="00960E19" w:rsidRDefault="00960E19" w:rsidP="00960E19">
            <w:pPr>
              <w:jc w:val="left"/>
            </w:pPr>
            <w:r w:rsidRPr="00960E19">
              <w:t>27/11/13</w:t>
            </w:r>
          </w:p>
        </w:tc>
        <w:tc>
          <w:tcPr>
            <w:tcW w:w="2336" w:type="dxa"/>
            <w:shd w:val="clear" w:color="auto" w:fill="FFFF00"/>
          </w:tcPr>
          <w:p w:rsidR="00960E19" w:rsidRPr="00960E19" w:rsidRDefault="00960E19" w:rsidP="00960E19">
            <w:pPr>
              <w:jc w:val="left"/>
            </w:pPr>
            <w:r w:rsidRPr="00960E19">
              <w:t>Constitution re-word</w:t>
            </w:r>
          </w:p>
        </w:tc>
        <w:tc>
          <w:tcPr>
            <w:tcW w:w="1208" w:type="dxa"/>
            <w:shd w:val="clear" w:color="auto" w:fill="FFFF00"/>
          </w:tcPr>
          <w:p w:rsidR="00960E19" w:rsidRPr="00960E19" w:rsidRDefault="00960E19" w:rsidP="00960E19">
            <w:pPr>
              <w:jc w:val="left"/>
            </w:pPr>
            <w:r w:rsidRPr="00960E19">
              <w:t>DM</w:t>
            </w:r>
          </w:p>
        </w:tc>
        <w:tc>
          <w:tcPr>
            <w:tcW w:w="1370" w:type="dxa"/>
            <w:shd w:val="clear" w:color="auto" w:fill="FFFF00"/>
          </w:tcPr>
          <w:p w:rsidR="00960E19" w:rsidRPr="00960E19" w:rsidRDefault="00960E19" w:rsidP="00960E19">
            <w:pPr>
              <w:jc w:val="left"/>
            </w:pPr>
            <w:r w:rsidRPr="00960E19">
              <w:t>TBD</w:t>
            </w:r>
          </w:p>
        </w:tc>
        <w:tc>
          <w:tcPr>
            <w:tcW w:w="1546" w:type="dxa"/>
            <w:shd w:val="clear" w:color="auto" w:fill="FFFF00"/>
          </w:tcPr>
          <w:p w:rsidR="00960E19" w:rsidRPr="00960E19" w:rsidRDefault="00960E19" w:rsidP="00960E19">
            <w:pPr>
              <w:jc w:val="left"/>
            </w:pPr>
          </w:p>
        </w:tc>
        <w:tc>
          <w:tcPr>
            <w:tcW w:w="2707" w:type="dxa"/>
            <w:gridSpan w:val="2"/>
            <w:shd w:val="clear" w:color="auto" w:fill="FFFF00"/>
          </w:tcPr>
          <w:p w:rsidR="00960E19" w:rsidRPr="00960E19" w:rsidRDefault="00960E19" w:rsidP="00960E19">
            <w:pPr>
              <w:jc w:val="left"/>
            </w:pPr>
          </w:p>
        </w:tc>
      </w:tr>
      <w:tr w:rsidR="00960E19" w:rsidTr="00F66AE9">
        <w:tc>
          <w:tcPr>
            <w:tcW w:w="1242" w:type="dxa"/>
            <w:shd w:val="clear" w:color="auto" w:fill="FFFF00"/>
          </w:tcPr>
          <w:p w:rsidR="00960E19" w:rsidRDefault="00960E19" w:rsidP="00960E19">
            <w:pPr>
              <w:pStyle w:val="ListParagraph"/>
              <w:ind w:left="0"/>
              <w:jc w:val="left"/>
            </w:pPr>
            <w:r>
              <w:t>19.03.14</w:t>
            </w:r>
          </w:p>
        </w:tc>
        <w:tc>
          <w:tcPr>
            <w:tcW w:w="2336" w:type="dxa"/>
            <w:shd w:val="clear" w:color="auto" w:fill="FFFF00"/>
          </w:tcPr>
          <w:p w:rsidR="00960E19" w:rsidRPr="00197B42" w:rsidRDefault="00960E19" w:rsidP="00960E19">
            <w:pPr>
              <w:pStyle w:val="ListParagraph"/>
              <w:ind w:left="0"/>
              <w:jc w:val="left"/>
            </w:pPr>
            <w:r>
              <w:t>Grant to PPC in November for Shipping Container</w:t>
            </w:r>
          </w:p>
        </w:tc>
        <w:tc>
          <w:tcPr>
            <w:tcW w:w="1208" w:type="dxa"/>
            <w:shd w:val="clear" w:color="auto" w:fill="FFFF00"/>
          </w:tcPr>
          <w:p w:rsidR="00960E19" w:rsidRPr="00197B42" w:rsidRDefault="00960E19" w:rsidP="00960E19">
            <w:pPr>
              <w:pStyle w:val="ListParagraph"/>
              <w:ind w:left="0"/>
              <w:jc w:val="left"/>
            </w:pPr>
            <w:r>
              <w:t>DM</w:t>
            </w:r>
          </w:p>
        </w:tc>
        <w:tc>
          <w:tcPr>
            <w:tcW w:w="1370" w:type="dxa"/>
            <w:shd w:val="clear" w:color="auto" w:fill="FFFF00"/>
          </w:tcPr>
          <w:p w:rsidR="00960E19" w:rsidRPr="00197B42" w:rsidRDefault="00960E19" w:rsidP="00960E19">
            <w:pPr>
              <w:pStyle w:val="ListParagraph"/>
              <w:ind w:left="0"/>
              <w:jc w:val="left"/>
            </w:pPr>
            <w:r>
              <w:t>November 2014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Pr="00197B42" w:rsidRDefault="00960E19" w:rsidP="00960E19">
            <w:pPr>
              <w:pStyle w:val="ListParagraph"/>
              <w:ind w:left="0"/>
              <w:jc w:val="left"/>
            </w:pPr>
          </w:p>
        </w:tc>
      </w:tr>
      <w:tr w:rsidR="00960E19" w:rsidTr="00F66AE9">
        <w:tc>
          <w:tcPr>
            <w:tcW w:w="1242" w:type="dxa"/>
            <w:shd w:val="clear" w:color="auto" w:fill="FFFF00"/>
          </w:tcPr>
          <w:p w:rsidR="00960E19" w:rsidRDefault="00960E19" w:rsidP="00960E19">
            <w:pPr>
              <w:pStyle w:val="ListParagraph"/>
              <w:ind w:left="0"/>
              <w:jc w:val="left"/>
            </w:pPr>
            <w:r>
              <w:t>19.03.14</w:t>
            </w:r>
          </w:p>
        </w:tc>
        <w:tc>
          <w:tcPr>
            <w:tcW w:w="2336" w:type="dxa"/>
            <w:shd w:val="clear" w:color="auto" w:fill="FFFF00"/>
          </w:tcPr>
          <w:p w:rsidR="00960E19" w:rsidRPr="00197B42" w:rsidRDefault="00960E19" w:rsidP="00960E19">
            <w:pPr>
              <w:pStyle w:val="ListParagraph"/>
              <w:ind w:left="0"/>
              <w:jc w:val="left"/>
            </w:pPr>
            <w:r>
              <w:t>Asset Check of Revel Belongings</w:t>
            </w:r>
          </w:p>
        </w:tc>
        <w:tc>
          <w:tcPr>
            <w:tcW w:w="1208" w:type="dxa"/>
            <w:shd w:val="clear" w:color="auto" w:fill="FFFF00"/>
          </w:tcPr>
          <w:p w:rsidR="00960E19" w:rsidRPr="00197B42" w:rsidRDefault="00960E19" w:rsidP="00960E19">
            <w:pPr>
              <w:pStyle w:val="ListParagraph"/>
              <w:ind w:left="0"/>
              <w:jc w:val="left"/>
            </w:pPr>
            <w:r>
              <w:t>DM</w:t>
            </w:r>
          </w:p>
        </w:tc>
        <w:tc>
          <w:tcPr>
            <w:tcW w:w="1370" w:type="dxa"/>
            <w:shd w:val="clear" w:color="auto" w:fill="FFFF00"/>
          </w:tcPr>
          <w:p w:rsidR="00960E19" w:rsidRPr="00197B42" w:rsidRDefault="00960E19" w:rsidP="00960E19">
            <w:pPr>
              <w:pStyle w:val="ListParagraph"/>
              <w:ind w:left="0"/>
              <w:jc w:val="left"/>
            </w:pPr>
            <w:r>
              <w:t>05.07.14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Pr="00197B42" w:rsidRDefault="00960E19" w:rsidP="00960E19">
            <w:pPr>
              <w:pStyle w:val="ListParagraph"/>
              <w:ind w:left="0"/>
              <w:jc w:val="left"/>
            </w:pPr>
          </w:p>
        </w:tc>
      </w:tr>
      <w:tr w:rsidR="00960E19" w:rsidTr="00F66AE9">
        <w:tc>
          <w:tcPr>
            <w:tcW w:w="1242" w:type="dxa"/>
            <w:shd w:val="clear" w:color="auto" w:fill="FFFF00"/>
          </w:tcPr>
          <w:p w:rsidR="00960E19" w:rsidRDefault="00960E19" w:rsidP="00960E19">
            <w:pPr>
              <w:pStyle w:val="ListParagraph"/>
              <w:ind w:left="0"/>
              <w:jc w:val="left"/>
            </w:pPr>
            <w:r>
              <w:t>30.04.14</w:t>
            </w:r>
          </w:p>
        </w:tc>
        <w:tc>
          <w:tcPr>
            <w:tcW w:w="2336" w:type="dxa"/>
            <w:shd w:val="clear" w:color="auto" w:fill="FFFF00"/>
          </w:tcPr>
          <w:p w:rsidR="00960E19" w:rsidRDefault="00960E19" w:rsidP="00960E19">
            <w:pPr>
              <w:pStyle w:val="ListParagraph"/>
              <w:ind w:left="0"/>
              <w:jc w:val="left"/>
            </w:pPr>
            <w:r>
              <w:t>Reword garage lease for owner</w:t>
            </w:r>
          </w:p>
        </w:tc>
        <w:tc>
          <w:tcPr>
            <w:tcW w:w="1208" w:type="dxa"/>
            <w:shd w:val="clear" w:color="auto" w:fill="FFFF00"/>
          </w:tcPr>
          <w:p w:rsidR="00960E19" w:rsidRDefault="00960E19" w:rsidP="00960E19">
            <w:pPr>
              <w:pStyle w:val="ListParagraph"/>
              <w:ind w:left="0"/>
              <w:jc w:val="left"/>
            </w:pPr>
            <w:r>
              <w:t>DM and ST</w:t>
            </w:r>
          </w:p>
        </w:tc>
        <w:tc>
          <w:tcPr>
            <w:tcW w:w="1370" w:type="dxa"/>
            <w:shd w:val="clear" w:color="auto" w:fill="FFFF00"/>
          </w:tcPr>
          <w:p w:rsidR="00960E19" w:rsidRDefault="00960E19" w:rsidP="00960E19">
            <w:pPr>
              <w:pStyle w:val="ListParagraph"/>
              <w:ind w:left="0"/>
              <w:jc w:val="left"/>
            </w:pPr>
            <w:r>
              <w:t>28.05.14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Default="00960E19" w:rsidP="00960E19">
            <w:pPr>
              <w:pStyle w:val="ListParagraph"/>
              <w:ind w:left="0"/>
              <w:jc w:val="left"/>
            </w:pPr>
          </w:p>
        </w:tc>
      </w:tr>
      <w:tr w:rsidR="002676C3" w:rsidTr="00F66AE9">
        <w:tc>
          <w:tcPr>
            <w:tcW w:w="1242" w:type="dxa"/>
            <w:shd w:val="clear" w:color="auto" w:fill="FFFF00"/>
          </w:tcPr>
          <w:p w:rsidR="002676C3" w:rsidRPr="00727F39" w:rsidRDefault="002676C3" w:rsidP="002676C3">
            <w:pPr>
              <w:jc w:val="left"/>
            </w:pPr>
            <w:r>
              <w:t>11.06.14</w:t>
            </w:r>
          </w:p>
        </w:tc>
        <w:tc>
          <w:tcPr>
            <w:tcW w:w="2336" w:type="dxa"/>
            <w:shd w:val="clear" w:color="auto" w:fill="FFFF00"/>
          </w:tcPr>
          <w:p w:rsidR="002676C3" w:rsidRDefault="002676C3" w:rsidP="002676C3">
            <w:pPr>
              <w:pStyle w:val="ListParagraph"/>
              <w:ind w:left="0"/>
              <w:jc w:val="left"/>
            </w:pPr>
            <w:r>
              <w:t>PA</w:t>
            </w:r>
          </w:p>
        </w:tc>
        <w:tc>
          <w:tcPr>
            <w:tcW w:w="1208" w:type="dxa"/>
            <w:shd w:val="clear" w:color="auto" w:fill="FFFF00"/>
          </w:tcPr>
          <w:p w:rsidR="002676C3" w:rsidRDefault="002676C3" w:rsidP="002676C3">
            <w:pPr>
              <w:pStyle w:val="ListParagraph"/>
              <w:ind w:left="0"/>
              <w:jc w:val="left"/>
            </w:pPr>
            <w:r>
              <w:t>LAB</w:t>
            </w:r>
          </w:p>
          <w:p w:rsidR="002676C3" w:rsidRDefault="002676C3" w:rsidP="002676C3">
            <w:pPr>
              <w:pStyle w:val="ListParagraph"/>
              <w:ind w:left="0"/>
              <w:jc w:val="left"/>
            </w:pPr>
            <w:r>
              <w:lastRenderedPageBreak/>
              <w:t>BC</w:t>
            </w:r>
          </w:p>
        </w:tc>
        <w:tc>
          <w:tcPr>
            <w:tcW w:w="1370" w:type="dxa"/>
            <w:shd w:val="clear" w:color="auto" w:fill="FFFF00"/>
          </w:tcPr>
          <w:p w:rsidR="002676C3" w:rsidRDefault="002676C3" w:rsidP="002676C3">
            <w:pPr>
              <w:pStyle w:val="ListParagraph"/>
              <w:ind w:left="0"/>
              <w:jc w:val="left"/>
            </w:pPr>
            <w:r>
              <w:lastRenderedPageBreak/>
              <w:t>19.06.14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r>
              <w:t xml:space="preserve">Storage needs to be </w:t>
            </w:r>
            <w:r>
              <w:lastRenderedPageBreak/>
              <w:t>arranged</w:t>
            </w:r>
          </w:p>
        </w:tc>
      </w:tr>
      <w:tr w:rsidR="002676C3" w:rsidTr="00F66AE9">
        <w:tc>
          <w:tcPr>
            <w:tcW w:w="1242" w:type="dxa"/>
            <w:shd w:val="clear" w:color="auto" w:fill="FFFF00"/>
          </w:tcPr>
          <w:p w:rsidR="002676C3" w:rsidRDefault="002676C3" w:rsidP="002676C3">
            <w:pPr>
              <w:jc w:val="left"/>
            </w:pPr>
            <w:r w:rsidRPr="00727F39">
              <w:lastRenderedPageBreak/>
              <w:t>11.06.14</w:t>
            </w:r>
          </w:p>
        </w:tc>
        <w:tc>
          <w:tcPr>
            <w:tcW w:w="2336" w:type="dxa"/>
            <w:shd w:val="clear" w:color="auto" w:fill="FFFF00"/>
          </w:tcPr>
          <w:p w:rsidR="002676C3" w:rsidRDefault="002676C3" w:rsidP="002676C3">
            <w:pPr>
              <w:pStyle w:val="ListParagraph"/>
              <w:ind w:left="0"/>
              <w:jc w:val="left"/>
            </w:pPr>
            <w:r>
              <w:t>PCA race lines</w:t>
            </w:r>
          </w:p>
        </w:tc>
        <w:tc>
          <w:tcPr>
            <w:tcW w:w="1208" w:type="dxa"/>
            <w:shd w:val="clear" w:color="auto" w:fill="FFFF00"/>
          </w:tcPr>
          <w:p w:rsidR="002676C3" w:rsidRDefault="002676C3" w:rsidP="002676C3">
            <w:pPr>
              <w:pStyle w:val="ListParagraph"/>
              <w:ind w:left="0"/>
              <w:jc w:val="left"/>
            </w:pPr>
            <w:r>
              <w:t>DF</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p>
        </w:tc>
      </w:tr>
      <w:tr w:rsidR="002676C3" w:rsidTr="00F66AE9">
        <w:tc>
          <w:tcPr>
            <w:tcW w:w="1242" w:type="dxa"/>
            <w:shd w:val="clear" w:color="auto" w:fill="FFFF00"/>
          </w:tcPr>
          <w:p w:rsidR="002676C3" w:rsidRDefault="002676C3" w:rsidP="002676C3">
            <w:pPr>
              <w:jc w:val="left"/>
            </w:pPr>
            <w:r w:rsidRPr="008B1BCE">
              <w:t>11.06.14</w:t>
            </w:r>
          </w:p>
        </w:tc>
        <w:tc>
          <w:tcPr>
            <w:tcW w:w="2336" w:type="dxa"/>
            <w:shd w:val="clear" w:color="auto" w:fill="FFFF00"/>
          </w:tcPr>
          <w:p w:rsidR="002676C3" w:rsidRDefault="002676C3" w:rsidP="002676C3">
            <w:pPr>
              <w:pStyle w:val="ListParagraph"/>
              <w:ind w:left="0"/>
              <w:jc w:val="left"/>
            </w:pPr>
            <w:r>
              <w:t>Craft fair take down</w:t>
            </w:r>
          </w:p>
        </w:tc>
        <w:tc>
          <w:tcPr>
            <w:tcW w:w="1208" w:type="dxa"/>
            <w:shd w:val="clear" w:color="auto" w:fill="FFFF00"/>
          </w:tcPr>
          <w:p w:rsidR="002676C3" w:rsidRDefault="002676C3" w:rsidP="002676C3">
            <w:pPr>
              <w:pStyle w:val="ListParagraph"/>
              <w:ind w:left="0"/>
              <w:jc w:val="left"/>
            </w:pPr>
            <w:r>
              <w:t>ALL</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p>
        </w:tc>
      </w:tr>
      <w:tr w:rsidR="002676C3" w:rsidTr="00F66AE9">
        <w:tc>
          <w:tcPr>
            <w:tcW w:w="1242" w:type="dxa"/>
            <w:shd w:val="clear" w:color="auto" w:fill="FFFF00"/>
          </w:tcPr>
          <w:p w:rsidR="002676C3" w:rsidRPr="008B1BCE" w:rsidRDefault="002676C3" w:rsidP="002676C3">
            <w:pPr>
              <w:jc w:val="left"/>
            </w:pPr>
            <w:r>
              <w:t>11.06.14</w:t>
            </w:r>
          </w:p>
        </w:tc>
        <w:tc>
          <w:tcPr>
            <w:tcW w:w="2336" w:type="dxa"/>
            <w:shd w:val="clear" w:color="auto" w:fill="FFFF00"/>
          </w:tcPr>
          <w:p w:rsidR="002676C3" w:rsidRDefault="002676C3" w:rsidP="002676C3">
            <w:pPr>
              <w:pStyle w:val="ListParagraph"/>
              <w:ind w:left="0"/>
              <w:jc w:val="left"/>
            </w:pPr>
            <w:r>
              <w:t>Revel tidy up</w:t>
            </w:r>
          </w:p>
        </w:tc>
        <w:tc>
          <w:tcPr>
            <w:tcW w:w="1208" w:type="dxa"/>
            <w:shd w:val="clear" w:color="auto" w:fill="FFFF00"/>
          </w:tcPr>
          <w:p w:rsidR="002676C3" w:rsidRDefault="002676C3" w:rsidP="002676C3">
            <w:pPr>
              <w:pStyle w:val="ListParagraph"/>
              <w:ind w:left="0"/>
              <w:jc w:val="left"/>
            </w:pPr>
            <w:r>
              <w:t>ALL</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r>
              <w:t>Although not all committee helped</w:t>
            </w:r>
          </w:p>
        </w:tc>
      </w:tr>
      <w:tr w:rsidR="002676C3" w:rsidTr="00F66AE9">
        <w:tc>
          <w:tcPr>
            <w:tcW w:w="1242" w:type="dxa"/>
          </w:tcPr>
          <w:p w:rsidR="002676C3" w:rsidRPr="00B00C19" w:rsidRDefault="002676C3" w:rsidP="002676C3">
            <w:pPr>
              <w:jc w:val="left"/>
            </w:pPr>
            <w:r>
              <w:t>09.10.14</w:t>
            </w:r>
          </w:p>
        </w:tc>
        <w:tc>
          <w:tcPr>
            <w:tcW w:w="2336" w:type="dxa"/>
          </w:tcPr>
          <w:p w:rsidR="002676C3" w:rsidRPr="00B00C19" w:rsidRDefault="002676C3" w:rsidP="002676C3">
            <w:pPr>
              <w:jc w:val="left"/>
            </w:pPr>
            <w:r>
              <w:t>Brian to complete 2014 accounts</w:t>
            </w:r>
          </w:p>
        </w:tc>
        <w:tc>
          <w:tcPr>
            <w:tcW w:w="1208" w:type="dxa"/>
          </w:tcPr>
          <w:p w:rsidR="002676C3" w:rsidRPr="00A80630" w:rsidRDefault="002676C3" w:rsidP="002676C3">
            <w:pPr>
              <w:jc w:val="left"/>
            </w:pPr>
            <w:r>
              <w:t>BC</w:t>
            </w:r>
          </w:p>
        </w:tc>
        <w:tc>
          <w:tcPr>
            <w:tcW w:w="1370" w:type="dxa"/>
          </w:tcPr>
          <w:p w:rsidR="002676C3" w:rsidRPr="00B00C19" w:rsidRDefault="002676C3" w:rsidP="002676C3">
            <w:pPr>
              <w:jc w:val="left"/>
            </w:pPr>
            <w:r>
              <w:t>6</w:t>
            </w:r>
            <w:r w:rsidRPr="0085388D">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2676C3" w:rsidTr="00F66AE9">
        <w:tc>
          <w:tcPr>
            <w:tcW w:w="1242" w:type="dxa"/>
          </w:tcPr>
          <w:p w:rsidR="002676C3" w:rsidRPr="00B00C19" w:rsidRDefault="002676C3" w:rsidP="002676C3">
            <w:pPr>
              <w:jc w:val="left"/>
            </w:pPr>
            <w:r>
              <w:t>09.10.14</w:t>
            </w:r>
          </w:p>
        </w:tc>
        <w:tc>
          <w:tcPr>
            <w:tcW w:w="2336" w:type="dxa"/>
          </w:tcPr>
          <w:p w:rsidR="002676C3" w:rsidRPr="00B00C19" w:rsidRDefault="002676C3" w:rsidP="002676C3">
            <w:pPr>
              <w:jc w:val="left"/>
            </w:pPr>
            <w:r>
              <w:t>Lori to look at Charity status</w:t>
            </w:r>
          </w:p>
        </w:tc>
        <w:tc>
          <w:tcPr>
            <w:tcW w:w="1208" w:type="dxa"/>
          </w:tcPr>
          <w:p w:rsidR="002676C3" w:rsidRPr="00B00C19" w:rsidRDefault="002676C3" w:rsidP="002676C3">
            <w:pPr>
              <w:jc w:val="left"/>
            </w:pPr>
            <w:r>
              <w:t>LAB</w:t>
            </w:r>
          </w:p>
        </w:tc>
        <w:tc>
          <w:tcPr>
            <w:tcW w:w="1370" w:type="dxa"/>
          </w:tcPr>
          <w:p w:rsidR="002676C3" w:rsidRPr="00B00C19" w:rsidRDefault="002676C3" w:rsidP="002676C3">
            <w:pPr>
              <w:jc w:val="left"/>
            </w:pPr>
            <w:r>
              <w:t>6</w:t>
            </w:r>
            <w:r w:rsidRPr="0085388D">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2676C3" w:rsidTr="00F66AE9">
        <w:tc>
          <w:tcPr>
            <w:tcW w:w="1242" w:type="dxa"/>
          </w:tcPr>
          <w:p w:rsidR="002676C3" w:rsidRDefault="009B7399" w:rsidP="002676C3">
            <w:pPr>
              <w:jc w:val="left"/>
            </w:pPr>
            <w:r>
              <w:t>09.10.14</w:t>
            </w:r>
          </w:p>
        </w:tc>
        <w:tc>
          <w:tcPr>
            <w:tcW w:w="2336" w:type="dxa"/>
          </w:tcPr>
          <w:p w:rsidR="002676C3" w:rsidRDefault="009B7399" w:rsidP="002676C3">
            <w:pPr>
              <w:jc w:val="left"/>
            </w:pPr>
            <w:r>
              <w:t xml:space="preserve">3X quotes for garage </w:t>
            </w:r>
          </w:p>
        </w:tc>
        <w:tc>
          <w:tcPr>
            <w:tcW w:w="1208" w:type="dxa"/>
          </w:tcPr>
          <w:p w:rsidR="002676C3" w:rsidRDefault="009B7399" w:rsidP="002676C3">
            <w:pPr>
              <w:jc w:val="left"/>
            </w:pPr>
            <w:r>
              <w:t>Beer Fest</w:t>
            </w:r>
          </w:p>
        </w:tc>
        <w:tc>
          <w:tcPr>
            <w:tcW w:w="1370" w:type="dxa"/>
          </w:tcPr>
          <w:p w:rsidR="002676C3" w:rsidRDefault="009B7399" w:rsidP="002676C3">
            <w:pPr>
              <w:jc w:val="left"/>
            </w:pPr>
            <w:r>
              <w:t>6</w:t>
            </w:r>
            <w:r w:rsidRPr="009B7399">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2676C3" w:rsidTr="00F66AE9">
        <w:tc>
          <w:tcPr>
            <w:tcW w:w="1242" w:type="dxa"/>
          </w:tcPr>
          <w:p w:rsidR="002676C3" w:rsidRDefault="009B7399" w:rsidP="002676C3">
            <w:pPr>
              <w:jc w:val="left"/>
            </w:pPr>
            <w:r>
              <w:t>09.10.14</w:t>
            </w:r>
          </w:p>
        </w:tc>
        <w:tc>
          <w:tcPr>
            <w:tcW w:w="2336" w:type="dxa"/>
          </w:tcPr>
          <w:p w:rsidR="002676C3" w:rsidRDefault="009B7399" w:rsidP="002676C3">
            <w:pPr>
              <w:jc w:val="left"/>
            </w:pPr>
            <w:r>
              <w:t>Letter to prison asking about carpark for storage</w:t>
            </w:r>
          </w:p>
        </w:tc>
        <w:tc>
          <w:tcPr>
            <w:tcW w:w="1208" w:type="dxa"/>
          </w:tcPr>
          <w:p w:rsidR="002676C3" w:rsidRDefault="009B7399" w:rsidP="002676C3">
            <w:pPr>
              <w:jc w:val="left"/>
            </w:pPr>
            <w:r>
              <w:t>LAB</w:t>
            </w:r>
          </w:p>
        </w:tc>
        <w:tc>
          <w:tcPr>
            <w:tcW w:w="1370" w:type="dxa"/>
          </w:tcPr>
          <w:p w:rsidR="002676C3" w:rsidRDefault="009B7399" w:rsidP="002676C3">
            <w:pPr>
              <w:jc w:val="left"/>
            </w:pPr>
            <w:r>
              <w:t>6</w:t>
            </w:r>
            <w:r w:rsidRPr="009B7399">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9B7399" w:rsidTr="00F66AE9">
        <w:tc>
          <w:tcPr>
            <w:tcW w:w="1242" w:type="dxa"/>
          </w:tcPr>
          <w:p w:rsidR="009B7399" w:rsidRPr="00AB1C4A" w:rsidRDefault="00AB1C4A" w:rsidP="0085388D">
            <w:pPr>
              <w:pStyle w:val="ListParagraph"/>
              <w:ind w:left="0"/>
              <w:jc w:val="left"/>
            </w:pPr>
            <w:r w:rsidRPr="00AB1C4A">
              <w:t>09.10.14</w:t>
            </w:r>
          </w:p>
          <w:p w:rsidR="00AB1C4A" w:rsidRPr="00AB1C4A" w:rsidRDefault="00AB1C4A" w:rsidP="0085388D">
            <w:pPr>
              <w:pStyle w:val="ListParagraph"/>
              <w:ind w:left="0"/>
              <w:jc w:val="left"/>
            </w:pPr>
          </w:p>
        </w:tc>
        <w:tc>
          <w:tcPr>
            <w:tcW w:w="2336" w:type="dxa"/>
          </w:tcPr>
          <w:p w:rsidR="009B7399" w:rsidRPr="00AB1C4A" w:rsidRDefault="00AB1C4A" w:rsidP="0085388D">
            <w:pPr>
              <w:pStyle w:val="ListParagraph"/>
              <w:ind w:left="0"/>
              <w:jc w:val="left"/>
            </w:pPr>
            <w:r w:rsidRPr="00AB1C4A">
              <w:t>Beer Fest Date</w:t>
            </w:r>
          </w:p>
        </w:tc>
        <w:tc>
          <w:tcPr>
            <w:tcW w:w="1208" w:type="dxa"/>
          </w:tcPr>
          <w:p w:rsidR="009B7399" w:rsidRPr="00AB1C4A" w:rsidRDefault="00AB1C4A" w:rsidP="0085388D">
            <w:pPr>
              <w:pStyle w:val="ListParagraph"/>
              <w:ind w:left="0"/>
              <w:jc w:val="left"/>
            </w:pPr>
            <w:r w:rsidRPr="00AB1C4A">
              <w:t>Beer Fest</w:t>
            </w:r>
          </w:p>
        </w:tc>
        <w:tc>
          <w:tcPr>
            <w:tcW w:w="1370" w:type="dxa"/>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tcPr>
          <w:p w:rsidR="009B7399" w:rsidRPr="00AB1C4A" w:rsidRDefault="009B7399" w:rsidP="0085388D">
            <w:pPr>
              <w:pStyle w:val="ListParagraph"/>
              <w:ind w:left="0"/>
              <w:jc w:val="left"/>
            </w:pPr>
          </w:p>
        </w:tc>
        <w:tc>
          <w:tcPr>
            <w:tcW w:w="2694" w:type="dxa"/>
          </w:tcPr>
          <w:p w:rsidR="009B7399" w:rsidRDefault="009B7399" w:rsidP="0085388D">
            <w:pPr>
              <w:pStyle w:val="ListParagraph"/>
              <w:ind w:left="0"/>
              <w:jc w:val="left"/>
              <w:rPr>
                <w:b/>
              </w:rPr>
            </w:pPr>
          </w:p>
        </w:tc>
      </w:tr>
      <w:tr w:rsidR="009B7399" w:rsidTr="00F66AE9">
        <w:tc>
          <w:tcPr>
            <w:tcW w:w="1242" w:type="dxa"/>
          </w:tcPr>
          <w:p w:rsidR="009B7399" w:rsidRPr="00AB1C4A" w:rsidRDefault="00AB1C4A" w:rsidP="0085388D">
            <w:pPr>
              <w:pStyle w:val="ListParagraph"/>
              <w:ind w:left="0"/>
              <w:jc w:val="left"/>
            </w:pPr>
            <w:r w:rsidRPr="00AB1C4A">
              <w:t>09.10.14</w:t>
            </w:r>
          </w:p>
        </w:tc>
        <w:tc>
          <w:tcPr>
            <w:tcW w:w="2336" w:type="dxa"/>
          </w:tcPr>
          <w:p w:rsidR="009B7399" w:rsidRPr="00AB1C4A" w:rsidRDefault="00AB1C4A" w:rsidP="0085388D">
            <w:pPr>
              <w:pStyle w:val="ListParagraph"/>
              <w:ind w:left="0"/>
              <w:jc w:val="left"/>
            </w:pPr>
            <w:r w:rsidRPr="00AB1C4A">
              <w:t>Beer Fest Location</w:t>
            </w:r>
          </w:p>
        </w:tc>
        <w:tc>
          <w:tcPr>
            <w:tcW w:w="1208" w:type="dxa"/>
          </w:tcPr>
          <w:p w:rsidR="009B7399" w:rsidRPr="00AB1C4A" w:rsidRDefault="00AB1C4A" w:rsidP="0085388D">
            <w:pPr>
              <w:pStyle w:val="ListParagraph"/>
              <w:ind w:left="0"/>
              <w:jc w:val="left"/>
            </w:pPr>
            <w:r w:rsidRPr="00AB1C4A">
              <w:t>Beer Fest</w:t>
            </w:r>
          </w:p>
        </w:tc>
        <w:tc>
          <w:tcPr>
            <w:tcW w:w="1370" w:type="dxa"/>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9B7399" w:rsidTr="00F66AE9">
        <w:tc>
          <w:tcPr>
            <w:tcW w:w="1242" w:type="dxa"/>
          </w:tcPr>
          <w:p w:rsidR="009B7399" w:rsidRPr="00AB1C4A" w:rsidRDefault="00AB1C4A" w:rsidP="0085388D">
            <w:pPr>
              <w:pStyle w:val="ListParagraph"/>
              <w:ind w:left="0"/>
              <w:jc w:val="left"/>
            </w:pPr>
            <w:r w:rsidRPr="00AB1C4A">
              <w:t>09.10.14</w:t>
            </w:r>
          </w:p>
        </w:tc>
        <w:tc>
          <w:tcPr>
            <w:tcW w:w="2336" w:type="dxa"/>
          </w:tcPr>
          <w:p w:rsidR="009B7399" w:rsidRPr="00AB1C4A" w:rsidRDefault="00AB1C4A" w:rsidP="0085388D">
            <w:pPr>
              <w:pStyle w:val="ListParagraph"/>
              <w:ind w:left="0"/>
              <w:jc w:val="left"/>
            </w:pPr>
            <w:r w:rsidRPr="00AB1C4A">
              <w:t>Craft Fair</w:t>
            </w:r>
          </w:p>
        </w:tc>
        <w:tc>
          <w:tcPr>
            <w:tcW w:w="1208" w:type="dxa"/>
          </w:tcPr>
          <w:p w:rsidR="009B7399" w:rsidRPr="00AB1C4A" w:rsidRDefault="00AB1C4A" w:rsidP="0085388D">
            <w:pPr>
              <w:pStyle w:val="ListParagraph"/>
              <w:ind w:left="0"/>
              <w:jc w:val="left"/>
            </w:pPr>
            <w:r w:rsidRPr="00AB1C4A">
              <w:t>All</w:t>
            </w:r>
          </w:p>
        </w:tc>
        <w:tc>
          <w:tcPr>
            <w:tcW w:w="1370" w:type="dxa"/>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9B7399" w:rsidTr="00F66AE9">
        <w:tc>
          <w:tcPr>
            <w:tcW w:w="1242" w:type="dxa"/>
          </w:tcPr>
          <w:p w:rsidR="009B7399" w:rsidRPr="00AB1C4A" w:rsidRDefault="00F66AE9" w:rsidP="0085388D">
            <w:pPr>
              <w:pStyle w:val="ListParagraph"/>
              <w:ind w:left="0"/>
              <w:jc w:val="left"/>
            </w:pPr>
            <w:r>
              <w:t>09.10.14</w:t>
            </w:r>
          </w:p>
        </w:tc>
        <w:tc>
          <w:tcPr>
            <w:tcW w:w="2336" w:type="dxa"/>
          </w:tcPr>
          <w:p w:rsidR="009B7399" w:rsidRPr="00AB1C4A" w:rsidRDefault="00F66AE9" w:rsidP="0085388D">
            <w:pPr>
              <w:pStyle w:val="ListParagraph"/>
              <w:ind w:left="0"/>
              <w:jc w:val="left"/>
            </w:pPr>
            <w:r>
              <w:t>Parade/Revel day ideas</w:t>
            </w:r>
          </w:p>
        </w:tc>
        <w:tc>
          <w:tcPr>
            <w:tcW w:w="1208" w:type="dxa"/>
          </w:tcPr>
          <w:p w:rsidR="009B7399" w:rsidRPr="00AB1C4A" w:rsidRDefault="00F66AE9" w:rsidP="0085388D">
            <w:pPr>
              <w:pStyle w:val="ListParagraph"/>
              <w:ind w:left="0"/>
              <w:jc w:val="left"/>
            </w:pPr>
            <w:r>
              <w:t>ALL</w:t>
            </w:r>
          </w:p>
        </w:tc>
        <w:tc>
          <w:tcPr>
            <w:tcW w:w="1370" w:type="dxa"/>
          </w:tcPr>
          <w:p w:rsidR="009B7399" w:rsidRPr="00AB1C4A" w:rsidRDefault="00F66AE9" w:rsidP="0085388D">
            <w:pPr>
              <w:pStyle w:val="ListParagraph"/>
              <w:ind w:left="0"/>
              <w:jc w:val="left"/>
            </w:pPr>
            <w:r>
              <w:t>6</w:t>
            </w:r>
            <w:r w:rsidRPr="00F66AE9">
              <w:rPr>
                <w:vertAlign w:val="superscript"/>
              </w:rPr>
              <w:t>th</w:t>
            </w:r>
            <w:r>
              <w:t xml:space="preserve"> Nov</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9B7399" w:rsidTr="00F66AE9">
        <w:tc>
          <w:tcPr>
            <w:tcW w:w="1242" w:type="dxa"/>
          </w:tcPr>
          <w:p w:rsidR="009B7399" w:rsidRPr="00AB1C4A" w:rsidRDefault="00F66AE9" w:rsidP="0085388D">
            <w:pPr>
              <w:pStyle w:val="ListParagraph"/>
              <w:ind w:left="0"/>
              <w:jc w:val="left"/>
            </w:pPr>
            <w:r>
              <w:t>09.10.14</w:t>
            </w:r>
          </w:p>
        </w:tc>
        <w:tc>
          <w:tcPr>
            <w:tcW w:w="2336" w:type="dxa"/>
          </w:tcPr>
          <w:p w:rsidR="009B7399" w:rsidRPr="00AB1C4A" w:rsidRDefault="00F66AE9" w:rsidP="0085388D">
            <w:pPr>
              <w:pStyle w:val="ListParagraph"/>
              <w:ind w:left="0"/>
              <w:jc w:val="left"/>
            </w:pPr>
            <w:r>
              <w:t>Invite BS to Revel meeting to discuss Ruck</w:t>
            </w:r>
          </w:p>
        </w:tc>
        <w:tc>
          <w:tcPr>
            <w:tcW w:w="1208" w:type="dxa"/>
          </w:tcPr>
          <w:p w:rsidR="009B7399" w:rsidRPr="00AB1C4A" w:rsidRDefault="00F66AE9" w:rsidP="0085388D">
            <w:pPr>
              <w:pStyle w:val="ListParagraph"/>
              <w:ind w:left="0"/>
              <w:jc w:val="left"/>
            </w:pPr>
            <w:r>
              <w:t>LAB</w:t>
            </w:r>
          </w:p>
        </w:tc>
        <w:tc>
          <w:tcPr>
            <w:tcW w:w="1370" w:type="dxa"/>
          </w:tcPr>
          <w:p w:rsidR="009B7399" w:rsidRPr="00AB1C4A" w:rsidRDefault="00F66AE9" w:rsidP="0085388D">
            <w:pPr>
              <w:pStyle w:val="ListParagraph"/>
              <w:ind w:left="0"/>
              <w:jc w:val="left"/>
            </w:pPr>
            <w:r>
              <w:t>31.12.14</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9B7399" w:rsidTr="00F66AE9">
        <w:tc>
          <w:tcPr>
            <w:tcW w:w="1242" w:type="dxa"/>
          </w:tcPr>
          <w:p w:rsidR="009B7399" w:rsidRPr="00AB1C4A" w:rsidRDefault="00F66AE9" w:rsidP="0085388D">
            <w:pPr>
              <w:pStyle w:val="ListParagraph"/>
              <w:ind w:left="0"/>
              <w:jc w:val="left"/>
            </w:pPr>
            <w:r>
              <w:t>09.10.14</w:t>
            </w:r>
          </w:p>
        </w:tc>
        <w:tc>
          <w:tcPr>
            <w:tcW w:w="2336" w:type="dxa"/>
          </w:tcPr>
          <w:p w:rsidR="009B7399" w:rsidRPr="00AB1C4A" w:rsidRDefault="00F66AE9" w:rsidP="0085388D">
            <w:pPr>
              <w:pStyle w:val="ListParagraph"/>
              <w:ind w:left="0"/>
              <w:jc w:val="left"/>
            </w:pPr>
            <w:r>
              <w:t>Book First Aid again</w:t>
            </w:r>
          </w:p>
        </w:tc>
        <w:tc>
          <w:tcPr>
            <w:tcW w:w="1208" w:type="dxa"/>
          </w:tcPr>
          <w:p w:rsidR="009B7399" w:rsidRPr="00AB1C4A" w:rsidRDefault="00F66AE9" w:rsidP="0085388D">
            <w:pPr>
              <w:pStyle w:val="ListParagraph"/>
              <w:ind w:left="0"/>
              <w:jc w:val="left"/>
            </w:pPr>
            <w:r>
              <w:t>DM</w:t>
            </w:r>
          </w:p>
        </w:tc>
        <w:tc>
          <w:tcPr>
            <w:tcW w:w="1370" w:type="dxa"/>
          </w:tcPr>
          <w:p w:rsidR="009B7399" w:rsidRPr="00AB1C4A" w:rsidRDefault="00F66AE9" w:rsidP="0085388D">
            <w:pPr>
              <w:pStyle w:val="ListParagraph"/>
              <w:ind w:left="0"/>
              <w:jc w:val="left"/>
            </w:pPr>
            <w:r>
              <w:t>06.11.14</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bl>
    <w:p w:rsidR="0085388D" w:rsidRDefault="0085388D" w:rsidP="0085388D">
      <w:pPr>
        <w:pStyle w:val="ListParagraph"/>
        <w:ind w:left="1080"/>
        <w:jc w:val="left"/>
        <w:rPr>
          <w:b/>
        </w:rPr>
      </w:pPr>
    </w:p>
    <w:p w:rsidR="003952D5" w:rsidRPr="00F66AE9" w:rsidRDefault="00F66AE9" w:rsidP="00F66AE9">
      <w:pPr>
        <w:jc w:val="left"/>
        <w:rPr>
          <w:b/>
        </w:rPr>
      </w:pPr>
      <w:r>
        <w:rPr>
          <w:b/>
        </w:rPr>
        <w:t xml:space="preserve">8. </w:t>
      </w:r>
      <w:r w:rsidR="003952D5" w:rsidRPr="00F66AE9">
        <w:rPr>
          <w:b/>
        </w:rPr>
        <w:t>Revel Meeting Timetable</w:t>
      </w:r>
    </w:p>
    <w:tbl>
      <w:tblPr>
        <w:tblStyle w:val="TableGrid"/>
        <w:tblW w:w="10173" w:type="dxa"/>
        <w:tblLook w:val="04A0"/>
      </w:tblPr>
      <w:tblGrid>
        <w:gridCol w:w="3192"/>
        <w:gridCol w:w="3192"/>
        <w:gridCol w:w="3789"/>
      </w:tblGrid>
      <w:tr w:rsidR="003952D5" w:rsidTr="009B7399">
        <w:tc>
          <w:tcPr>
            <w:tcW w:w="3192" w:type="dxa"/>
            <w:shd w:val="clear" w:color="auto" w:fill="8DB3E2" w:themeFill="text2" w:themeFillTint="66"/>
          </w:tcPr>
          <w:p w:rsidR="003952D5" w:rsidRPr="009B7399" w:rsidRDefault="003952D5" w:rsidP="003952D5">
            <w:pPr>
              <w:rPr>
                <w:b/>
                <w:u w:val="single"/>
              </w:rPr>
            </w:pPr>
            <w:r w:rsidRPr="009B7399">
              <w:rPr>
                <w:b/>
                <w:u w:val="single"/>
              </w:rPr>
              <w:t>Date and time</w:t>
            </w:r>
          </w:p>
        </w:tc>
        <w:tc>
          <w:tcPr>
            <w:tcW w:w="3192" w:type="dxa"/>
            <w:shd w:val="clear" w:color="auto" w:fill="8DB3E2" w:themeFill="text2" w:themeFillTint="66"/>
          </w:tcPr>
          <w:p w:rsidR="003952D5" w:rsidRPr="009B7399" w:rsidRDefault="003952D5" w:rsidP="003952D5">
            <w:pPr>
              <w:rPr>
                <w:b/>
                <w:u w:val="single"/>
              </w:rPr>
            </w:pPr>
            <w:r w:rsidRPr="009B7399">
              <w:rPr>
                <w:b/>
                <w:u w:val="single"/>
              </w:rPr>
              <w:t>Venue</w:t>
            </w:r>
          </w:p>
        </w:tc>
        <w:tc>
          <w:tcPr>
            <w:tcW w:w="3789" w:type="dxa"/>
            <w:shd w:val="clear" w:color="auto" w:fill="8DB3E2" w:themeFill="text2" w:themeFillTint="66"/>
          </w:tcPr>
          <w:p w:rsidR="003952D5" w:rsidRPr="009B7399" w:rsidRDefault="003952D5" w:rsidP="003952D5">
            <w:pPr>
              <w:rPr>
                <w:b/>
                <w:u w:val="single"/>
              </w:rPr>
            </w:pPr>
            <w:r w:rsidRPr="009B7399">
              <w:rPr>
                <w:b/>
                <w:u w:val="single"/>
              </w:rPr>
              <w:t>Agenda</w:t>
            </w:r>
          </w:p>
        </w:tc>
      </w:tr>
      <w:tr w:rsidR="003952D5" w:rsidTr="009B7399">
        <w:tc>
          <w:tcPr>
            <w:tcW w:w="3192" w:type="dxa"/>
          </w:tcPr>
          <w:p w:rsidR="003952D5" w:rsidRPr="003952D5" w:rsidRDefault="0085388D" w:rsidP="003952D5">
            <w:r>
              <w:t>06.11.14</w:t>
            </w:r>
          </w:p>
        </w:tc>
        <w:tc>
          <w:tcPr>
            <w:tcW w:w="3192" w:type="dxa"/>
          </w:tcPr>
          <w:p w:rsidR="003952D5" w:rsidRPr="003952D5" w:rsidRDefault="0085388D" w:rsidP="003952D5">
            <w:r>
              <w:t>The Star</w:t>
            </w:r>
          </w:p>
        </w:tc>
        <w:tc>
          <w:tcPr>
            <w:tcW w:w="3789" w:type="dxa"/>
          </w:tcPr>
          <w:p w:rsidR="003952D5" w:rsidRPr="003952D5" w:rsidRDefault="003952D5" w:rsidP="003952D5"/>
        </w:tc>
      </w:tr>
      <w:tr w:rsidR="003952D5" w:rsidTr="009B7399">
        <w:tc>
          <w:tcPr>
            <w:tcW w:w="3192" w:type="dxa"/>
          </w:tcPr>
          <w:p w:rsidR="003952D5" w:rsidRPr="003952D5" w:rsidRDefault="0085388D" w:rsidP="003952D5">
            <w:r>
              <w:t>04.12.14</w:t>
            </w:r>
          </w:p>
        </w:tc>
        <w:tc>
          <w:tcPr>
            <w:tcW w:w="3192" w:type="dxa"/>
          </w:tcPr>
          <w:p w:rsidR="003952D5" w:rsidRPr="003952D5" w:rsidRDefault="0085388D" w:rsidP="003952D5">
            <w:r>
              <w:t>The Rose and Crown</w:t>
            </w:r>
          </w:p>
        </w:tc>
        <w:tc>
          <w:tcPr>
            <w:tcW w:w="3789" w:type="dxa"/>
          </w:tcPr>
          <w:p w:rsidR="003952D5" w:rsidRPr="003952D5" w:rsidRDefault="0085388D" w:rsidP="003952D5">
            <w:r>
              <w:t>BOOK REVEL EVENTS</w:t>
            </w:r>
          </w:p>
        </w:tc>
      </w:tr>
      <w:tr w:rsidR="003952D5" w:rsidTr="009B7399">
        <w:tc>
          <w:tcPr>
            <w:tcW w:w="3192" w:type="dxa"/>
          </w:tcPr>
          <w:p w:rsidR="003952D5" w:rsidRPr="003952D5" w:rsidRDefault="0085388D" w:rsidP="003952D5">
            <w:r>
              <w:t>08.01.15</w:t>
            </w:r>
          </w:p>
        </w:tc>
        <w:tc>
          <w:tcPr>
            <w:tcW w:w="3192" w:type="dxa"/>
          </w:tcPr>
          <w:p w:rsidR="003952D5" w:rsidRPr="003952D5" w:rsidRDefault="0085388D" w:rsidP="003952D5">
            <w:r>
              <w:t>PVSSC</w:t>
            </w:r>
          </w:p>
        </w:tc>
        <w:tc>
          <w:tcPr>
            <w:tcW w:w="3789" w:type="dxa"/>
          </w:tcPr>
          <w:p w:rsidR="003952D5" w:rsidRPr="003952D5" w:rsidRDefault="003952D5" w:rsidP="003952D5"/>
        </w:tc>
      </w:tr>
      <w:tr w:rsidR="003952D5" w:rsidTr="009B7399">
        <w:tc>
          <w:tcPr>
            <w:tcW w:w="3192" w:type="dxa"/>
          </w:tcPr>
          <w:p w:rsidR="003952D5" w:rsidRPr="003952D5" w:rsidRDefault="0085388D" w:rsidP="003952D5">
            <w:r>
              <w:t>05.02.15</w:t>
            </w:r>
          </w:p>
        </w:tc>
        <w:tc>
          <w:tcPr>
            <w:tcW w:w="3192" w:type="dxa"/>
          </w:tcPr>
          <w:p w:rsidR="003952D5" w:rsidRPr="003952D5" w:rsidRDefault="0085388D" w:rsidP="003952D5">
            <w:r>
              <w:t>The Fleur</w:t>
            </w:r>
          </w:p>
        </w:tc>
        <w:tc>
          <w:tcPr>
            <w:tcW w:w="3789" w:type="dxa"/>
          </w:tcPr>
          <w:p w:rsidR="003952D5" w:rsidRPr="003952D5" w:rsidRDefault="00F66AE9" w:rsidP="003952D5">
            <w:r>
              <w:t>CONFIRM BOOKINGS</w:t>
            </w:r>
          </w:p>
        </w:tc>
      </w:tr>
      <w:tr w:rsidR="003952D5" w:rsidTr="009B7399">
        <w:tc>
          <w:tcPr>
            <w:tcW w:w="3192" w:type="dxa"/>
          </w:tcPr>
          <w:p w:rsidR="003952D5" w:rsidRDefault="0085388D" w:rsidP="003952D5">
            <w:r>
              <w:t>05.03.15</w:t>
            </w:r>
          </w:p>
        </w:tc>
        <w:tc>
          <w:tcPr>
            <w:tcW w:w="3192" w:type="dxa"/>
          </w:tcPr>
          <w:p w:rsidR="003952D5" w:rsidRDefault="0085388D" w:rsidP="003952D5">
            <w:r>
              <w:t>PSSC</w:t>
            </w:r>
          </w:p>
        </w:tc>
        <w:tc>
          <w:tcPr>
            <w:tcW w:w="3789" w:type="dxa"/>
          </w:tcPr>
          <w:p w:rsidR="003952D5" w:rsidRPr="003952D5" w:rsidRDefault="003952D5" w:rsidP="003952D5"/>
        </w:tc>
      </w:tr>
      <w:tr w:rsidR="003952D5" w:rsidTr="009B7399">
        <w:tc>
          <w:tcPr>
            <w:tcW w:w="3192" w:type="dxa"/>
          </w:tcPr>
          <w:p w:rsidR="003952D5" w:rsidRDefault="0085388D" w:rsidP="003952D5">
            <w:r>
              <w:t>09.04.15</w:t>
            </w:r>
          </w:p>
        </w:tc>
        <w:tc>
          <w:tcPr>
            <w:tcW w:w="3192" w:type="dxa"/>
          </w:tcPr>
          <w:p w:rsidR="003952D5" w:rsidRDefault="0085388D" w:rsidP="003952D5">
            <w:r>
              <w:t>The Star</w:t>
            </w:r>
          </w:p>
        </w:tc>
        <w:tc>
          <w:tcPr>
            <w:tcW w:w="3789" w:type="dxa"/>
          </w:tcPr>
          <w:p w:rsidR="003952D5" w:rsidRPr="003952D5" w:rsidRDefault="003952D5" w:rsidP="003952D5"/>
        </w:tc>
      </w:tr>
      <w:tr w:rsidR="003952D5" w:rsidTr="009B7399">
        <w:tc>
          <w:tcPr>
            <w:tcW w:w="3192" w:type="dxa"/>
          </w:tcPr>
          <w:p w:rsidR="0085388D" w:rsidRDefault="0085388D" w:rsidP="0085388D">
            <w:r>
              <w:t>07.05.15</w:t>
            </w:r>
          </w:p>
        </w:tc>
        <w:tc>
          <w:tcPr>
            <w:tcW w:w="3192" w:type="dxa"/>
          </w:tcPr>
          <w:p w:rsidR="003952D5" w:rsidRDefault="0085388D" w:rsidP="003952D5">
            <w:r>
              <w:t>Rose and Crown</w:t>
            </w:r>
          </w:p>
        </w:tc>
        <w:tc>
          <w:tcPr>
            <w:tcW w:w="3789" w:type="dxa"/>
          </w:tcPr>
          <w:p w:rsidR="003952D5" w:rsidRPr="003952D5" w:rsidRDefault="003952D5" w:rsidP="003952D5"/>
        </w:tc>
      </w:tr>
      <w:tr w:rsidR="003952D5" w:rsidTr="009B7399">
        <w:tc>
          <w:tcPr>
            <w:tcW w:w="3192" w:type="dxa"/>
          </w:tcPr>
          <w:p w:rsidR="003952D5" w:rsidRDefault="0085388D" w:rsidP="003952D5">
            <w:r>
              <w:t>04.06.15</w:t>
            </w:r>
          </w:p>
        </w:tc>
        <w:tc>
          <w:tcPr>
            <w:tcW w:w="3192" w:type="dxa"/>
          </w:tcPr>
          <w:p w:rsidR="003952D5" w:rsidRDefault="0085388D" w:rsidP="003952D5">
            <w:r>
              <w:t>PVSSC</w:t>
            </w:r>
          </w:p>
        </w:tc>
        <w:tc>
          <w:tcPr>
            <w:tcW w:w="3789" w:type="dxa"/>
          </w:tcPr>
          <w:p w:rsidR="003952D5" w:rsidRPr="003952D5" w:rsidRDefault="0085388D" w:rsidP="003952D5">
            <w:r>
              <w:t>Revel week</w:t>
            </w:r>
          </w:p>
        </w:tc>
      </w:tr>
      <w:tr w:rsidR="00130746" w:rsidTr="009B7399">
        <w:tc>
          <w:tcPr>
            <w:tcW w:w="3192" w:type="dxa"/>
          </w:tcPr>
          <w:p w:rsidR="00130746" w:rsidRDefault="0085388D" w:rsidP="003952D5">
            <w:r>
              <w:lastRenderedPageBreak/>
              <w:t>18.06.15</w:t>
            </w:r>
          </w:p>
        </w:tc>
        <w:tc>
          <w:tcPr>
            <w:tcW w:w="3192" w:type="dxa"/>
          </w:tcPr>
          <w:p w:rsidR="00130746" w:rsidRDefault="0085388D" w:rsidP="003952D5">
            <w:r>
              <w:t>The Star</w:t>
            </w:r>
          </w:p>
        </w:tc>
        <w:tc>
          <w:tcPr>
            <w:tcW w:w="3789" w:type="dxa"/>
          </w:tcPr>
          <w:p w:rsidR="00130746" w:rsidRPr="003952D5" w:rsidRDefault="0085388D" w:rsidP="003952D5">
            <w:r>
              <w:t>REVEL SATURDAY</w:t>
            </w:r>
          </w:p>
        </w:tc>
      </w:tr>
      <w:tr w:rsidR="00130746" w:rsidTr="009B7399">
        <w:tc>
          <w:tcPr>
            <w:tcW w:w="3192" w:type="dxa"/>
          </w:tcPr>
          <w:p w:rsidR="00130746" w:rsidRDefault="0085388D" w:rsidP="003952D5">
            <w:r>
              <w:t>02.07.15</w:t>
            </w:r>
          </w:p>
        </w:tc>
        <w:tc>
          <w:tcPr>
            <w:tcW w:w="3192" w:type="dxa"/>
          </w:tcPr>
          <w:p w:rsidR="00130746" w:rsidRDefault="0085388D" w:rsidP="003952D5">
            <w:r>
              <w:t>Rose and Crown</w:t>
            </w:r>
          </w:p>
        </w:tc>
        <w:tc>
          <w:tcPr>
            <w:tcW w:w="3789" w:type="dxa"/>
          </w:tcPr>
          <w:p w:rsidR="00130746" w:rsidRPr="003952D5" w:rsidRDefault="0085388D" w:rsidP="003952D5">
            <w:r>
              <w:t>Revel Wrap up</w:t>
            </w:r>
          </w:p>
        </w:tc>
      </w:tr>
      <w:tr w:rsidR="00130746" w:rsidTr="009B7399">
        <w:tc>
          <w:tcPr>
            <w:tcW w:w="3192" w:type="dxa"/>
          </w:tcPr>
          <w:p w:rsidR="00130746" w:rsidRDefault="0085388D" w:rsidP="003952D5">
            <w:r>
              <w:t>03.09.15</w:t>
            </w:r>
          </w:p>
        </w:tc>
        <w:tc>
          <w:tcPr>
            <w:tcW w:w="3192" w:type="dxa"/>
          </w:tcPr>
          <w:p w:rsidR="00130746" w:rsidRDefault="0085388D" w:rsidP="003952D5">
            <w:r>
              <w:t>PVSSC</w:t>
            </w:r>
          </w:p>
        </w:tc>
        <w:tc>
          <w:tcPr>
            <w:tcW w:w="3789" w:type="dxa"/>
          </w:tcPr>
          <w:p w:rsidR="00130746" w:rsidRPr="003952D5" w:rsidRDefault="0085388D" w:rsidP="003952D5">
            <w:r>
              <w:t>Allocation of funds</w:t>
            </w:r>
          </w:p>
        </w:tc>
      </w:tr>
      <w:tr w:rsidR="00130746" w:rsidTr="009B7399">
        <w:tc>
          <w:tcPr>
            <w:tcW w:w="3192" w:type="dxa"/>
          </w:tcPr>
          <w:p w:rsidR="00130746" w:rsidRDefault="0085388D" w:rsidP="003952D5">
            <w:r>
              <w:t>September, 2015</w:t>
            </w:r>
          </w:p>
        </w:tc>
        <w:tc>
          <w:tcPr>
            <w:tcW w:w="3192" w:type="dxa"/>
          </w:tcPr>
          <w:p w:rsidR="00130746" w:rsidRDefault="0085388D" w:rsidP="003952D5">
            <w:r>
              <w:t>PSSC</w:t>
            </w:r>
          </w:p>
        </w:tc>
        <w:tc>
          <w:tcPr>
            <w:tcW w:w="3789" w:type="dxa"/>
          </w:tcPr>
          <w:p w:rsidR="00130746" w:rsidRPr="003952D5" w:rsidRDefault="00130746" w:rsidP="003952D5">
            <w:r>
              <w:t>AGM</w:t>
            </w:r>
          </w:p>
        </w:tc>
      </w:tr>
    </w:tbl>
    <w:p w:rsidR="003952D5" w:rsidRDefault="003952D5" w:rsidP="003952D5">
      <w:pPr>
        <w:rPr>
          <w:b/>
          <w:u w:val="single"/>
        </w:rPr>
      </w:pPr>
    </w:p>
    <w:p w:rsidR="00E401BD" w:rsidRPr="0085388D" w:rsidRDefault="00E401BD" w:rsidP="0085388D">
      <w:pPr>
        <w:jc w:val="left"/>
        <w:rPr>
          <w:b/>
        </w:rPr>
      </w:pPr>
    </w:p>
    <w:sectPr w:rsidR="00E401BD" w:rsidRPr="0085388D" w:rsidSect="00C24A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30" w:rsidRDefault="003A4630" w:rsidP="003F02E2">
      <w:pPr>
        <w:spacing w:after="0"/>
      </w:pPr>
      <w:r>
        <w:separator/>
      </w:r>
    </w:p>
  </w:endnote>
  <w:endnote w:type="continuationSeparator" w:id="0">
    <w:p w:rsidR="003A4630" w:rsidRDefault="003A4630" w:rsidP="003F0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1214"/>
      <w:docPartObj>
        <w:docPartGallery w:val="Page Numbers (Bottom of Page)"/>
        <w:docPartUnique/>
      </w:docPartObj>
    </w:sdtPr>
    <w:sdtEndPr>
      <w:rPr>
        <w:color w:val="7F7F7F" w:themeColor="background1" w:themeShade="7F"/>
        <w:spacing w:val="60"/>
      </w:rPr>
    </w:sdtEndPr>
    <w:sdtContent>
      <w:p w:rsidR="003A4630" w:rsidRDefault="003A4630" w:rsidP="00DF12CB">
        <w:pPr>
          <w:pStyle w:val="Footer"/>
          <w:pBdr>
            <w:top w:val="single" w:sz="4" w:space="1" w:color="D9D9D9" w:themeColor="background1" w:themeShade="D9"/>
          </w:pBdr>
          <w:jc w:val="both"/>
        </w:pPr>
        <w:r>
          <w:t>Revel 2015</w:t>
        </w:r>
        <w:r>
          <w:tab/>
        </w:r>
        <w:r>
          <w:tab/>
        </w:r>
        <w:fldSimple w:instr=" PAGE   \* MERGEFORMAT ">
          <w:r w:rsidR="00507FA3">
            <w:rPr>
              <w:noProof/>
            </w:rPr>
            <w:t>1</w:t>
          </w:r>
        </w:fldSimple>
        <w:r>
          <w:t xml:space="preserve"> | </w:t>
        </w:r>
        <w:r>
          <w:rPr>
            <w:color w:val="7F7F7F" w:themeColor="background1" w:themeShade="7F"/>
            <w:spacing w:val="60"/>
          </w:rPr>
          <w:t>Page</w:t>
        </w:r>
      </w:p>
    </w:sdtContent>
  </w:sdt>
  <w:p w:rsidR="003A4630" w:rsidRDefault="003A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30" w:rsidRDefault="003A4630" w:rsidP="003F02E2">
      <w:pPr>
        <w:spacing w:after="0"/>
      </w:pPr>
      <w:r>
        <w:separator/>
      </w:r>
    </w:p>
  </w:footnote>
  <w:footnote w:type="continuationSeparator" w:id="0">
    <w:p w:rsidR="003A4630" w:rsidRDefault="003A4630" w:rsidP="003F0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30" w:rsidRDefault="003A4630">
    <w:pPr>
      <w:pStyle w:val="Header"/>
    </w:pPr>
    <w:r>
      <w:rPr>
        <w:noProof/>
        <w:lang w:eastAsia="en-GB"/>
      </w:rPr>
      <w:drawing>
        <wp:inline distT="0" distB="0" distL="0" distR="0">
          <wp:extent cx="55721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1095375"/>
                  </a:xfrm>
                  <a:prstGeom prst="rect">
                    <a:avLst/>
                  </a:prstGeom>
                  <a:noFill/>
                  <a:ln w="9525">
                    <a:noFill/>
                    <a:miter lim="800000"/>
                    <a:headEnd/>
                    <a:tailEnd/>
                  </a:ln>
                </pic:spPr>
              </pic:pic>
            </a:graphicData>
          </a:graphic>
        </wp:inline>
      </w:drawing>
    </w:r>
  </w:p>
  <w:p w:rsidR="003A4630" w:rsidRDefault="003A4630" w:rsidP="003F02E2">
    <w:pPr>
      <w:pStyle w:val="Header"/>
      <w:jc w:val="left"/>
    </w:pPr>
    <w:r>
      <w:t>Chairman: D. Matthews</w:t>
    </w:r>
    <w:r>
      <w:tab/>
      <w:t>Treasurer: B. Champion</w:t>
    </w:r>
    <w:r>
      <w:tab/>
      <w:t>Secretary: L-A. Button</w:t>
    </w:r>
  </w:p>
  <w:p w:rsidR="003A4630" w:rsidRDefault="003A4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4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625D3"/>
    <w:multiLevelType w:val="hybridMultilevel"/>
    <w:tmpl w:val="93DCFF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E94B5C"/>
    <w:multiLevelType w:val="hybridMultilevel"/>
    <w:tmpl w:val="3DE2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77AF7"/>
    <w:multiLevelType w:val="hybridMultilevel"/>
    <w:tmpl w:val="63F88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A672048"/>
    <w:multiLevelType w:val="hybridMultilevel"/>
    <w:tmpl w:val="EC7CE988"/>
    <w:lvl w:ilvl="0" w:tplc="3E6411C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C0C2DD4"/>
    <w:multiLevelType w:val="hybridMultilevel"/>
    <w:tmpl w:val="38DA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B24CD9"/>
    <w:rsid w:val="00012B78"/>
    <w:rsid w:val="00084146"/>
    <w:rsid w:val="000E5E40"/>
    <w:rsid w:val="000F5649"/>
    <w:rsid w:val="00130746"/>
    <w:rsid w:val="00187571"/>
    <w:rsid w:val="002676C3"/>
    <w:rsid w:val="00271AC3"/>
    <w:rsid w:val="003952D5"/>
    <w:rsid w:val="003A4630"/>
    <w:rsid w:val="003C4DC0"/>
    <w:rsid w:val="003F02E2"/>
    <w:rsid w:val="00507FA3"/>
    <w:rsid w:val="0085388D"/>
    <w:rsid w:val="008A02E8"/>
    <w:rsid w:val="008D7E41"/>
    <w:rsid w:val="00960E19"/>
    <w:rsid w:val="009B7399"/>
    <w:rsid w:val="00A139E6"/>
    <w:rsid w:val="00A80630"/>
    <w:rsid w:val="00AB1C4A"/>
    <w:rsid w:val="00B00C19"/>
    <w:rsid w:val="00B24CD9"/>
    <w:rsid w:val="00C24AEA"/>
    <w:rsid w:val="00DF12CB"/>
    <w:rsid w:val="00E401BD"/>
    <w:rsid w:val="00E70163"/>
    <w:rsid w:val="00E87319"/>
    <w:rsid w:val="00F66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3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E2"/>
    <w:pPr>
      <w:tabs>
        <w:tab w:val="center" w:pos="4513"/>
        <w:tab w:val="right" w:pos="9026"/>
      </w:tabs>
      <w:spacing w:after="0"/>
    </w:pPr>
  </w:style>
  <w:style w:type="character" w:customStyle="1" w:styleId="HeaderChar">
    <w:name w:val="Header Char"/>
    <w:basedOn w:val="DefaultParagraphFont"/>
    <w:link w:val="Header"/>
    <w:uiPriority w:val="99"/>
    <w:rsid w:val="003F02E2"/>
    <w:rPr>
      <w:lang w:val="en-GB"/>
    </w:rPr>
  </w:style>
  <w:style w:type="paragraph" w:styleId="Footer">
    <w:name w:val="footer"/>
    <w:basedOn w:val="Normal"/>
    <w:link w:val="FooterChar"/>
    <w:uiPriority w:val="99"/>
    <w:unhideWhenUsed/>
    <w:rsid w:val="003F02E2"/>
    <w:pPr>
      <w:tabs>
        <w:tab w:val="center" w:pos="4513"/>
        <w:tab w:val="right" w:pos="9026"/>
      </w:tabs>
      <w:spacing w:after="0"/>
    </w:pPr>
  </w:style>
  <w:style w:type="character" w:customStyle="1" w:styleId="FooterChar">
    <w:name w:val="Footer Char"/>
    <w:basedOn w:val="DefaultParagraphFont"/>
    <w:link w:val="Footer"/>
    <w:uiPriority w:val="99"/>
    <w:rsid w:val="003F02E2"/>
    <w:rPr>
      <w:lang w:val="en-GB"/>
    </w:rPr>
  </w:style>
  <w:style w:type="paragraph" w:styleId="BalloonText">
    <w:name w:val="Balloon Text"/>
    <w:basedOn w:val="Normal"/>
    <w:link w:val="BalloonTextChar"/>
    <w:uiPriority w:val="99"/>
    <w:semiHidden/>
    <w:unhideWhenUsed/>
    <w:rsid w:val="003F0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lang w:val="en-GB"/>
    </w:rPr>
  </w:style>
  <w:style w:type="paragraph" w:styleId="ListParagraph">
    <w:name w:val="List Paragraph"/>
    <w:basedOn w:val="Normal"/>
    <w:uiPriority w:val="34"/>
    <w:qFormat/>
    <w:rsid w:val="00271AC3"/>
    <w:pPr>
      <w:ind w:left="720"/>
      <w:contextualSpacing/>
    </w:pPr>
  </w:style>
  <w:style w:type="table" w:styleId="TableGrid">
    <w:name w:val="Table Grid"/>
    <w:basedOn w:val="TableNormal"/>
    <w:uiPriority w:val="59"/>
    <w:rsid w:val="00271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Lscantlebury</dc:creator>
  <cp:lastModifiedBy>Lbutton</cp:lastModifiedBy>
  <cp:revision>5</cp:revision>
  <cp:lastPrinted>2014-10-27T16:12:00Z</cp:lastPrinted>
  <dcterms:created xsi:type="dcterms:W3CDTF">2014-10-27T15:55:00Z</dcterms:created>
  <dcterms:modified xsi:type="dcterms:W3CDTF">2014-10-27T16:13:00Z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53eb9433-8ecc-4e58-b1b1-b9e51640a07c</vt:lpwstr>
  </property>
  <property fmtid="{D5CDD505-2E9C-101B-9397-08002B2CF9AE}" pid="3" name="SercoClassification">
    <vt:lpwstr>Serco Public (No visible marking)</vt:lpwstr>
  </property>
</Properties>
</file>